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F6" w:rsidRDefault="004C12F6" w:rsidP="004C12F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320"/>
          <w:sz w:val="52"/>
          <w:szCs w:val="52"/>
          <w:shd w:val="clear" w:color="auto" w:fill="FDFEFF"/>
        </w:rPr>
      </w:pPr>
      <w:r>
        <w:rPr>
          <w:rFonts w:ascii="Arial" w:eastAsia="Times New Roman" w:hAnsi="Arial" w:cs="Arial"/>
          <w:b/>
          <w:bCs/>
          <w:i/>
          <w:iCs/>
          <w:sz w:val="52"/>
          <w:szCs w:val="52"/>
          <w:lang w:eastAsia="fr-FR"/>
        </w:rPr>
        <w:t>A l’écoute de la PAROLE de DIEU</w:t>
      </w:r>
    </w:p>
    <w:p w:rsidR="004C12F6" w:rsidRPr="00BD328E" w:rsidRDefault="00BD328E" w:rsidP="004C12F6">
      <w:pPr>
        <w:pStyle w:val="Sansinterligne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BD328E">
        <w:rPr>
          <w:rFonts w:ascii="Arial" w:hAnsi="Arial" w:cs="Arial"/>
          <w:i/>
          <w:color w:val="333333"/>
          <w:sz w:val="30"/>
          <w:szCs w:val="30"/>
        </w:rPr>
        <w:t xml:space="preserve">« Marie </w:t>
      </w:r>
      <w:r w:rsidR="004C12F6" w:rsidRPr="00BD328E">
        <w:rPr>
          <w:rFonts w:ascii="Arial" w:hAnsi="Arial" w:cs="Arial"/>
          <w:i/>
          <w:color w:val="333333"/>
          <w:sz w:val="30"/>
          <w:szCs w:val="30"/>
        </w:rPr>
        <w:t xml:space="preserve">s’étant assise aux pieds du Seigneur, </w:t>
      </w:r>
      <w:r w:rsidR="004C12F6" w:rsidRPr="00F13199">
        <w:rPr>
          <w:rFonts w:ascii="Arial" w:hAnsi="Arial" w:cs="Arial"/>
          <w:b/>
          <w:i/>
          <w:color w:val="333333"/>
          <w:sz w:val="30"/>
          <w:szCs w:val="30"/>
        </w:rPr>
        <w:t>écoutait sa parole</w:t>
      </w:r>
      <w:r w:rsidR="004C12F6" w:rsidRPr="00BD328E">
        <w:rPr>
          <w:rFonts w:ascii="Arial" w:hAnsi="Arial" w:cs="Arial"/>
          <w:i/>
          <w:color w:val="333333"/>
          <w:sz w:val="30"/>
          <w:szCs w:val="30"/>
        </w:rPr>
        <w:t> »</w:t>
      </w:r>
    </w:p>
    <w:p w:rsidR="004C12F6" w:rsidRPr="004C12F6" w:rsidRDefault="004C12F6" w:rsidP="004C12F6">
      <w:pPr>
        <w:pStyle w:val="Sansinterligne"/>
        <w:jc w:val="center"/>
        <w:rPr>
          <w:rFonts w:ascii="Arial" w:hAnsi="Arial" w:cs="Arial"/>
          <w:i/>
          <w:color w:val="333333"/>
          <w:sz w:val="24"/>
          <w:szCs w:val="24"/>
        </w:rPr>
      </w:pPr>
      <w:r w:rsidRPr="004C12F6">
        <w:rPr>
          <w:rFonts w:ascii="Arial" w:hAnsi="Arial" w:cs="Arial"/>
          <w:i/>
          <w:color w:val="333333"/>
          <w:sz w:val="28"/>
          <w:szCs w:val="28"/>
        </w:rPr>
        <w:t xml:space="preserve">                                                              </w:t>
      </w:r>
      <w:r w:rsidR="0076285A">
        <w:rPr>
          <w:rFonts w:ascii="Arial" w:hAnsi="Arial" w:cs="Arial"/>
          <w:i/>
          <w:color w:val="333333"/>
          <w:sz w:val="28"/>
          <w:szCs w:val="28"/>
        </w:rPr>
        <w:t xml:space="preserve">                             </w:t>
      </w:r>
      <w:r w:rsidRPr="004C12F6">
        <w:rPr>
          <w:rFonts w:ascii="Arial" w:hAnsi="Arial" w:cs="Arial"/>
          <w:i/>
          <w:color w:val="333333"/>
          <w:sz w:val="24"/>
          <w:szCs w:val="24"/>
        </w:rPr>
        <w:t>Luc 10, 39</w:t>
      </w:r>
    </w:p>
    <w:p w:rsidR="004C12F6" w:rsidRDefault="004C12F6" w:rsidP="004C12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4C12F6" w:rsidRDefault="004C12F6" w:rsidP="004C12F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A9C670" wp14:editId="2A2E873D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>Fraternité de la Parole</w:t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fraterniteparole@gmail.com                                             </w:t>
      </w:r>
    </w:p>
    <w:p w:rsidR="004C12F6" w:rsidRDefault="004C12F6" w:rsidP="004C12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13 rue Louis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Laparra</w:t>
      </w:r>
      <w:proofErr w:type="spellEnd"/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Tél : 04.65.94.81.52</w:t>
      </w:r>
    </w:p>
    <w:p w:rsidR="004C12F6" w:rsidRDefault="004C12F6" w:rsidP="004C12F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13110 PORT de BOUC           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site : parolefraternite.fr</w:t>
      </w:r>
    </w:p>
    <w:p w:rsidR="004C12F6" w:rsidRDefault="004C12F6" w:rsidP="004C12F6">
      <w:pPr>
        <w:rPr>
          <w:rFonts w:ascii="Arial" w:hAnsi="Arial" w:cs="Arial"/>
          <w:sz w:val="26"/>
          <w:szCs w:val="26"/>
        </w:rPr>
      </w:pPr>
    </w:p>
    <w:p w:rsidR="004C12F6" w:rsidRPr="005A2ADB" w:rsidRDefault="004C12F6" w:rsidP="004C12F6">
      <w:pPr>
        <w:rPr>
          <w:rFonts w:ascii="Arial" w:hAnsi="Arial" w:cs="Arial"/>
          <w:sz w:val="26"/>
          <w:szCs w:val="26"/>
        </w:rPr>
      </w:pPr>
      <w:r w:rsidRPr="005A2ADB">
        <w:rPr>
          <w:rFonts w:ascii="Arial" w:hAnsi="Arial" w:cs="Arial"/>
          <w:sz w:val="26"/>
          <w:szCs w:val="26"/>
        </w:rPr>
        <w:t xml:space="preserve">N° 19                                                                                      </w:t>
      </w:r>
      <w:r w:rsidR="00C84C37" w:rsidRPr="005A2ADB">
        <w:rPr>
          <w:rFonts w:ascii="Arial" w:hAnsi="Arial" w:cs="Arial"/>
          <w:sz w:val="26"/>
          <w:szCs w:val="26"/>
        </w:rPr>
        <w:t xml:space="preserve">     </w:t>
      </w:r>
      <w:r w:rsidRPr="005A2ADB">
        <w:rPr>
          <w:rFonts w:ascii="Arial" w:hAnsi="Arial" w:cs="Arial"/>
          <w:sz w:val="26"/>
          <w:szCs w:val="26"/>
        </w:rPr>
        <w:t>1</w:t>
      </w:r>
      <w:r w:rsidRPr="005A2ADB">
        <w:rPr>
          <w:rFonts w:ascii="Arial" w:hAnsi="Arial" w:cs="Arial"/>
          <w:sz w:val="26"/>
          <w:szCs w:val="26"/>
          <w:vertAlign w:val="superscript"/>
        </w:rPr>
        <w:t>er</w:t>
      </w:r>
      <w:r w:rsidRPr="005A2ADB">
        <w:rPr>
          <w:rFonts w:ascii="Arial" w:hAnsi="Arial" w:cs="Arial"/>
          <w:sz w:val="26"/>
          <w:szCs w:val="26"/>
        </w:rPr>
        <w:t xml:space="preserve"> janvier 2022</w:t>
      </w:r>
    </w:p>
    <w:p w:rsidR="000244FC" w:rsidRPr="005A2ADB" w:rsidRDefault="000244FC"/>
    <w:p w:rsidR="00A16DC4" w:rsidRPr="005A2ADB" w:rsidRDefault="00C4617B" w:rsidP="00A16DC4">
      <w:pPr>
        <w:pStyle w:val="Sansinterligne"/>
        <w:rPr>
          <w:sz w:val="24"/>
          <w:szCs w:val="24"/>
        </w:rPr>
      </w:pPr>
      <w:r w:rsidRPr="005A2ADB">
        <w:tab/>
      </w:r>
      <w:r w:rsidRPr="005A2ADB">
        <w:rPr>
          <w:sz w:val="24"/>
          <w:szCs w:val="24"/>
        </w:rPr>
        <w:t>Le 1</w:t>
      </w:r>
      <w:r w:rsidRPr="005A2ADB">
        <w:rPr>
          <w:sz w:val="24"/>
          <w:szCs w:val="24"/>
          <w:vertAlign w:val="superscript"/>
        </w:rPr>
        <w:t>er</w:t>
      </w:r>
      <w:r w:rsidRPr="005A2ADB">
        <w:rPr>
          <w:sz w:val="24"/>
          <w:szCs w:val="24"/>
        </w:rPr>
        <w:t xml:space="preserve"> novembre 2021, il m’est apparu nécessaire d’</w:t>
      </w:r>
      <w:r w:rsidR="004A7DDE" w:rsidRPr="005A2ADB">
        <w:rPr>
          <w:sz w:val="24"/>
          <w:szCs w:val="24"/>
        </w:rPr>
        <w:t xml:space="preserve">ajouter – </w:t>
      </w:r>
      <w:r w:rsidR="00131935" w:rsidRPr="005A2ADB">
        <w:rPr>
          <w:sz w:val="24"/>
          <w:szCs w:val="24"/>
        </w:rPr>
        <w:t>« </w:t>
      </w:r>
      <w:r w:rsidR="004A7DDE" w:rsidRPr="005A2ADB">
        <w:rPr>
          <w:sz w:val="24"/>
          <w:szCs w:val="24"/>
        </w:rPr>
        <w:t>ECOUTE la PAROLE</w:t>
      </w:r>
      <w:r w:rsidR="00131935" w:rsidRPr="005A2ADB">
        <w:rPr>
          <w:sz w:val="24"/>
          <w:szCs w:val="24"/>
        </w:rPr>
        <w:t> ! » aux 4 orientations données</w:t>
      </w:r>
      <w:r w:rsidR="00E76026">
        <w:rPr>
          <w:sz w:val="24"/>
          <w:szCs w:val="24"/>
        </w:rPr>
        <w:t>,</w:t>
      </w:r>
      <w:r w:rsidR="00131935" w:rsidRPr="005A2ADB">
        <w:rPr>
          <w:sz w:val="24"/>
          <w:szCs w:val="24"/>
        </w:rPr>
        <w:t xml:space="preserve"> par Mère Teresa de Calcutta</w:t>
      </w:r>
      <w:r w:rsidR="00E76026">
        <w:rPr>
          <w:sz w:val="24"/>
          <w:szCs w:val="24"/>
        </w:rPr>
        <w:t>,</w:t>
      </w:r>
      <w:r w:rsidR="00131935" w:rsidRPr="005A2ADB">
        <w:rPr>
          <w:sz w:val="24"/>
          <w:szCs w:val="24"/>
        </w:rPr>
        <w:t xml:space="preserve"> à la Fraternité de la Parole. Ainsi la</w:t>
      </w:r>
      <w:r w:rsidR="00A16DC4" w:rsidRPr="005A2ADB">
        <w:rPr>
          <w:sz w:val="24"/>
          <w:szCs w:val="24"/>
        </w:rPr>
        <w:t xml:space="preserve"> </w:t>
      </w:r>
      <w:r w:rsidR="00936D3A" w:rsidRPr="005A2ADB">
        <w:rPr>
          <w:sz w:val="24"/>
          <w:szCs w:val="24"/>
        </w:rPr>
        <w:t>formule de la F</w:t>
      </w:r>
      <w:r w:rsidR="00D17DB8" w:rsidRPr="005A2ADB">
        <w:rPr>
          <w:sz w:val="24"/>
          <w:szCs w:val="24"/>
        </w:rPr>
        <w:t>raternité est devenue :</w:t>
      </w:r>
      <w:r w:rsidR="00A16DC4" w:rsidRPr="005A2ADB">
        <w:rPr>
          <w:sz w:val="24"/>
          <w:szCs w:val="24"/>
        </w:rPr>
        <w:t xml:space="preserve"> </w:t>
      </w:r>
    </w:p>
    <w:p w:rsidR="00A16DC4" w:rsidRPr="00E76026" w:rsidRDefault="00952461" w:rsidP="00A16DC4">
      <w:pPr>
        <w:pStyle w:val="Sansinterligne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E76026" w:rsidRPr="00E76026">
        <w:rPr>
          <w:i/>
          <w:sz w:val="32"/>
          <w:szCs w:val="32"/>
        </w:rPr>
        <w:t>« </w:t>
      </w:r>
      <w:r w:rsidR="00A16DC4" w:rsidRPr="00E76026">
        <w:rPr>
          <w:i/>
          <w:sz w:val="32"/>
          <w:szCs w:val="32"/>
        </w:rPr>
        <w:t>Ecoute la Parole</w:t>
      </w:r>
    </w:p>
    <w:p w:rsidR="00A16DC4" w:rsidRPr="00E76026" w:rsidRDefault="00952461" w:rsidP="00A16DC4">
      <w:pPr>
        <w:pStyle w:val="Sansinterligne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</w:t>
      </w:r>
      <w:r w:rsidR="00A16DC4" w:rsidRPr="00E76026">
        <w:rPr>
          <w:i/>
          <w:sz w:val="32"/>
          <w:szCs w:val="32"/>
        </w:rPr>
        <w:t>Connais la Parole</w:t>
      </w:r>
    </w:p>
    <w:p w:rsidR="00A16DC4" w:rsidRPr="00E76026" w:rsidRDefault="00952461" w:rsidP="00A16DC4">
      <w:pPr>
        <w:pStyle w:val="Sansinterligne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</w:t>
      </w:r>
      <w:r w:rsidR="00A16DC4" w:rsidRPr="00E76026">
        <w:rPr>
          <w:i/>
          <w:sz w:val="32"/>
          <w:szCs w:val="32"/>
        </w:rPr>
        <w:t>Aime la Parole</w:t>
      </w:r>
    </w:p>
    <w:p w:rsidR="00A16DC4" w:rsidRPr="00E76026" w:rsidRDefault="00952461" w:rsidP="00A16DC4">
      <w:pPr>
        <w:pStyle w:val="Sansinterligne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</w:t>
      </w:r>
      <w:r w:rsidR="00A16DC4" w:rsidRPr="00E76026">
        <w:rPr>
          <w:i/>
          <w:sz w:val="32"/>
          <w:szCs w:val="32"/>
        </w:rPr>
        <w:t>Vis la Parole</w:t>
      </w:r>
    </w:p>
    <w:p w:rsidR="00A16DC4" w:rsidRPr="00E76026" w:rsidRDefault="00952461" w:rsidP="00A16DC4">
      <w:pPr>
        <w:pStyle w:val="Sansinterligne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</w:t>
      </w:r>
      <w:r w:rsidR="00A16DC4" w:rsidRPr="00E76026">
        <w:rPr>
          <w:i/>
          <w:sz w:val="32"/>
          <w:szCs w:val="32"/>
        </w:rPr>
        <w:t>Proclame la Parole</w:t>
      </w:r>
      <w:r w:rsidR="00E76026" w:rsidRPr="00E76026">
        <w:rPr>
          <w:i/>
          <w:sz w:val="32"/>
          <w:szCs w:val="32"/>
        </w:rPr>
        <w:t> »</w:t>
      </w:r>
    </w:p>
    <w:p w:rsidR="004129E5" w:rsidRPr="005A2ADB" w:rsidRDefault="004129E5" w:rsidP="004129E5">
      <w:pPr>
        <w:pStyle w:val="Sansinterligne"/>
        <w:rPr>
          <w:sz w:val="32"/>
          <w:szCs w:val="32"/>
        </w:rPr>
      </w:pPr>
    </w:p>
    <w:p w:rsidR="00D6642F" w:rsidRPr="005A2ADB" w:rsidRDefault="004129E5" w:rsidP="005A2ADB">
      <w:pPr>
        <w:spacing w:after="0" w:line="240" w:lineRule="auto"/>
        <w:jc w:val="both"/>
        <w:rPr>
          <w:rFonts w:eastAsia="Times New Roman" w:cs="Tahoma"/>
          <w:i/>
          <w:sz w:val="24"/>
          <w:szCs w:val="24"/>
          <w:lang w:eastAsia="fr-FR"/>
        </w:rPr>
      </w:pPr>
      <w:r w:rsidRPr="005A2ADB">
        <w:rPr>
          <w:sz w:val="24"/>
          <w:szCs w:val="24"/>
        </w:rPr>
        <w:tab/>
        <w:t>De ce fait j’ai modifié</w:t>
      </w:r>
      <w:r w:rsidR="00936D3A" w:rsidRPr="005A2ADB">
        <w:rPr>
          <w:sz w:val="24"/>
          <w:szCs w:val="24"/>
        </w:rPr>
        <w:t xml:space="preserve"> la prière</w:t>
      </w:r>
      <w:r w:rsidR="005A2ADB">
        <w:rPr>
          <w:sz w:val="24"/>
          <w:szCs w:val="24"/>
        </w:rPr>
        <w:t>,</w:t>
      </w:r>
      <w:r w:rsidR="00936D3A" w:rsidRPr="005A2ADB">
        <w:rPr>
          <w:sz w:val="24"/>
          <w:szCs w:val="24"/>
        </w:rPr>
        <w:t xml:space="preserve"> de la Fraternité de la P</w:t>
      </w:r>
      <w:r w:rsidRPr="005A2ADB">
        <w:rPr>
          <w:sz w:val="24"/>
          <w:szCs w:val="24"/>
        </w:rPr>
        <w:t>arole</w:t>
      </w:r>
      <w:r w:rsidR="005A2ADB">
        <w:rPr>
          <w:sz w:val="24"/>
          <w:szCs w:val="24"/>
        </w:rPr>
        <w:t>,</w:t>
      </w:r>
      <w:r w:rsidRPr="005A2ADB">
        <w:rPr>
          <w:sz w:val="24"/>
          <w:szCs w:val="24"/>
        </w:rPr>
        <w:t xml:space="preserve"> que j’</w:t>
      </w:r>
      <w:r w:rsidR="00D6642F" w:rsidRPr="005A2ADB">
        <w:rPr>
          <w:sz w:val="24"/>
          <w:szCs w:val="24"/>
        </w:rPr>
        <w:t xml:space="preserve">avais </w:t>
      </w:r>
      <w:r w:rsidR="00936D3A" w:rsidRPr="005A2ADB">
        <w:rPr>
          <w:sz w:val="24"/>
          <w:szCs w:val="24"/>
        </w:rPr>
        <w:t>changé</w:t>
      </w:r>
      <w:r w:rsidR="005A2ADB" w:rsidRPr="005A2ADB">
        <w:rPr>
          <w:sz w:val="24"/>
          <w:szCs w:val="24"/>
        </w:rPr>
        <w:t>e</w:t>
      </w:r>
      <w:r w:rsidRPr="005A2ADB">
        <w:rPr>
          <w:sz w:val="24"/>
          <w:szCs w:val="24"/>
        </w:rPr>
        <w:t xml:space="preserve"> une première fois en ajoutant saint Joseph. En i</w:t>
      </w:r>
      <w:r w:rsidR="00936D3A" w:rsidRPr="005A2ADB">
        <w:rPr>
          <w:sz w:val="24"/>
          <w:szCs w:val="24"/>
        </w:rPr>
        <w:t>ncluant l’écoute de la Parole, l</w:t>
      </w:r>
      <w:r w:rsidRPr="005A2ADB">
        <w:rPr>
          <w:sz w:val="24"/>
          <w:szCs w:val="24"/>
        </w:rPr>
        <w:t xml:space="preserve">a seconde formule de la prière est devenue : </w:t>
      </w:r>
      <w:r w:rsidR="00E76026">
        <w:rPr>
          <w:i/>
          <w:sz w:val="24"/>
          <w:szCs w:val="24"/>
        </w:rPr>
        <w:t>« </w:t>
      </w:r>
      <w:r w:rsidR="00D6642F" w:rsidRPr="005A2ADB">
        <w:rPr>
          <w:rFonts w:eastAsia="Times New Roman" w:cs="Tahoma"/>
          <w:i/>
          <w:sz w:val="24"/>
          <w:szCs w:val="24"/>
          <w:lang w:eastAsia="fr-FR"/>
        </w:rPr>
        <w:t xml:space="preserve">Tu m’invites, Père, à écouter ta Parole, à désirer </w:t>
      </w:r>
    </w:p>
    <w:p w:rsidR="00936D3A" w:rsidRPr="005A2ADB" w:rsidRDefault="00E76026" w:rsidP="005A2ADB">
      <w:pPr>
        <w:spacing w:after="0" w:line="240" w:lineRule="auto"/>
        <w:jc w:val="both"/>
        <w:rPr>
          <w:rFonts w:eastAsia="Times New Roman" w:cs="Tahoma"/>
          <w:i/>
          <w:sz w:val="24"/>
          <w:szCs w:val="24"/>
          <w:lang w:eastAsia="fr-FR"/>
        </w:rPr>
      </w:pPr>
      <w:r>
        <w:rPr>
          <w:rFonts w:eastAsia="Times New Roman" w:cs="Tahoma"/>
          <w:i/>
          <w:sz w:val="24"/>
          <w:szCs w:val="24"/>
          <w:lang w:eastAsia="fr-FR"/>
        </w:rPr>
        <w:tab/>
      </w:r>
      <w:r>
        <w:rPr>
          <w:rFonts w:eastAsia="Times New Roman" w:cs="Tahoma"/>
          <w:i/>
          <w:sz w:val="24"/>
          <w:szCs w:val="24"/>
          <w:lang w:eastAsia="fr-FR"/>
        </w:rPr>
        <w:tab/>
      </w:r>
      <w:r>
        <w:rPr>
          <w:rFonts w:eastAsia="Times New Roman" w:cs="Tahoma"/>
          <w:i/>
          <w:sz w:val="24"/>
          <w:szCs w:val="24"/>
          <w:lang w:eastAsia="fr-FR"/>
        </w:rPr>
        <w:tab/>
        <w:t xml:space="preserve">           </w:t>
      </w:r>
      <w:r w:rsidR="00D6642F" w:rsidRPr="005A2ADB">
        <w:rPr>
          <w:rFonts w:eastAsia="Times New Roman" w:cs="Tahoma"/>
          <w:i/>
          <w:sz w:val="24"/>
          <w:szCs w:val="24"/>
          <w:lang w:eastAsia="fr-FR"/>
        </w:rPr>
        <w:t>La connaître, l’aimer, la vivre et la proclamer. »</w:t>
      </w:r>
    </w:p>
    <w:p w:rsidR="005A2ADB" w:rsidRPr="00276379" w:rsidRDefault="00936D3A" w:rsidP="005A2AD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i/>
          <w:color w:val="333333"/>
          <w:sz w:val="20"/>
          <w:szCs w:val="20"/>
        </w:rPr>
      </w:pPr>
      <w:r w:rsidRPr="005A2ADB">
        <w:rPr>
          <w:rFonts w:asciiTheme="minorHAnsi" w:hAnsiTheme="minorHAnsi" w:cs="Tahoma"/>
          <w:i/>
        </w:rPr>
        <w:tab/>
      </w:r>
      <w:r w:rsidRPr="005A2ADB">
        <w:rPr>
          <w:rFonts w:asciiTheme="minorHAnsi" w:hAnsiTheme="minorHAnsi" w:cs="Tahoma"/>
        </w:rPr>
        <w:t xml:space="preserve">Cela m’a conduit aussi à </w:t>
      </w:r>
      <w:r w:rsidR="005A2ADB" w:rsidRPr="005A2ADB">
        <w:rPr>
          <w:rFonts w:asciiTheme="minorHAnsi" w:hAnsiTheme="minorHAnsi" w:cs="Tahoma"/>
        </w:rPr>
        <w:t>faire imprimer une image de la belle icône du</w:t>
      </w:r>
      <w:r w:rsidRPr="005A2ADB">
        <w:rPr>
          <w:rFonts w:asciiTheme="minorHAnsi" w:hAnsiTheme="minorHAnsi" w:cs="Tahoma"/>
        </w:rPr>
        <w:t xml:space="preserve"> Christ</w:t>
      </w:r>
      <w:r w:rsidR="005A2ADB" w:rsidRPr="005A2ADB">
        <w:rPr>
          <w:rFonts w:asciiTheme="minorHAnsi" w:hAnsiTheme="minorHAnsi" w:cs="Tahoma"/>
        </w:rPr>
        <w:t xml:space="preserve"> ressuscité, </w:t>
      </w:r>
      <w:r w:rsidRPr="005A2ADB">
        <w:rPr>
          <w:rFonts w:asciiTheme="minorHAnsi" w:hAnsiTheme="minorHAnsi" w:cs="Tahoma"/>
        </w:rPr>
        <w:t>qui se trouve au-dessus du tabernacle de la chapell</w:t>
      </w:r>
      <w:r w:rsidR="005A2ADB" w:rsidRPr="005A2ADB">
        <w:rPr>
          <w:rFonts w:asciiTheme="minorHAnsi" w:hAnsiTheme="minorHAnsi" w:cs="Tahoma"/>
        </w:rPr>
        <w:t>e de la F</w:t>
      </w:r>
      <w:r w:rsidRPr="005A2ADB">
        <w:rPr>
          <w:rFonts w:asciiTheme="minorHAnsi" w:hAnsiTheme="minorHAnsi" w:cs="Tahoma"/>
        </w:rPr>
        <w:t xml:space="preserve">raternité depuis qu’il nous a été offert à Pâques 2016. Au dos de l’image, j’ai fait imprimer la prière de la </w:t>
      </w:r>
      <w:r w:rsidR="005A2ADB" w:rsidRPr="005A2ADB">
        <w:rPr>
          <w:rFonts w:asciiTheme="minorHAnsi" w:hAnsiTheme="minorHAnsi" w:cs="Tahoma"/>
        </w:rPr>
        <w:t>Fraternité de la Parole. Cela nous</w:t>
      </w:r>
      <w:r w:rsidRPr="005A2ADB">
        <w:rPr>
          <w:rFonts w:asciiTheme="minorHAnsi" w:hAnsiTheme="minorHAnsi" w:cs="Tahoma"/>
        </w:rPr>
        <w:t xml:space="preserve"> conduit à méditer j</w:t>
      </w:r>
      <w:r w:rsidR="005A2ADB" w:rsidRPr="005A2ADB">
        <w:rPr>
          <w:rFonts w:asciiTheme="minorHAnsi" w:hAnsiTheme="minorHAnsi" w:cs="Tahoma"/>
        </w:rPr>
        <w:t>our après jour ce mystère de l’I</w:t>
      </w:r>
      <w:r w:rsidRPr="005A2ADB">
        <w:rPr>
          <w:rFonts w:asciiTheme="minorHAnsi" w:hAnsiTheme="minorHAnsi" w:cs="Tahoma"/>
        </w:rPr>
        <w:t>ncarnation du Verbe</w:t>
      </w:r>
      <w:r w:rsidR="005A2ADB" w:rsidRPr="005A2ADB">
        <w:rPr>
          <w:rFonts w:asciiTheme="minorHAnsi" w:hAnsiTheme="minorHAnsi" w:cs="Tahoma"/>
        </w:rPr>
        <w:t xml:space="preserve"> de Dieu,</w:t>
      </w:r>
      <w:r w:rsidRPr="005A2ADB">
        <w:rPr>
          <w:rFonts w:asciiTheme="minorHAnsi" w:hAnsiTheme="minorHAnsi" w:cs="Tahoma"/>
        </w:rPr>
        <w:t xml:space="preserve"> </w:t>
      </w:r>
      <w:r w:rsidR="00BA27F3" w:rsidRPr="005A2ADB">
        <w:rPr>
          <w:rFonts w:asciiTheme="minorHAnsi" w:hAnsiTheme="minorHAnsi" w:cs="Tahoma"/>
        </w:rPr>
        <w:t xml:space="preserve">à Noël. </w:t>
      </w:r>
      <w:r w:rsidR="00BA27F3" w:rsidRPr="005A2ADB">
        <w:rPr>
          <w:rFonts w:asciiTheme="minorHAnsi" w:hAnsiTheme="minorHAnsi" w:cs="Tahoma"/>
          <w:i/>
        </w:rPr>
        <w:t>« L</w:t>
      </w:r>
      <w:r w:rsidRPr="005A2ADB">
        <w:rPr>
          <w:rFonts w:asciiTheme="minorHAnsi" w:hAnsiTheme="minorHAnsi"/>
          <w:i/>
        </w:rPr>
        <w:t>e Verbe s’est fait chair, il a habité parmi nous, et nous avons vu sa gloire, la gloire qu’il tient de son Père comme Fils unique, plein de grâce et de vérité. » (Jean 1, 14)</w:t>
      </w:r>
      <w:r w:rsidR="005A2ADB" w:rsidRPr="005A2ADB">
        <w:rPr>
          <w:rFonts w:asciiTheme="minorHAnsi" w:hAnsiTheme="minorHAnsi"/>
          <w:i/>
        </w:rPr>
        <w:t xml:space="preserve"> </w:t>
      </w:r>
      <w:r w:rsidR="005A2ADB" w:rsidRPr="005A2ADB">
        <w:rPr>
          <w:rFonts w:asciiTheme="minorHAnsi" w:hAnsiTheme="minorHAnsi"/>
        </w:rPr>
        <w:t xml:space="preserve">C’est le Verbe, la Parole Vivante, qui est </w:t>
      </w:r>
      <w:r w:rsidR="005A2ADB" w:rsidRPr="005A2ADB">
        <w:rPr>
          <w:rFonts w:asciiTheme="minorHAnsi" w:hAnsiTheme="minorHAnsi"/>
          <w:i/>
        </w:rPr>
        <w:t>« entré dans le monde »</w:t>
      </w:r>
      <w:r w:rsidR="005A2ADB" w:rsidRPr="005A2ADB">
        <w:rPr>
          <w:rFonts w:asciiTheme="minorHAnsi" w:hAnsiTheme="minorHAnsi"/>
        </w:rPr>
        <w:t xml:space="preserve"> à Noël. </w:t>
      </w:r>
      <w:r w:rsidR="005A2ADB" w:rsidRPr="005A2ADB">
        <w:rPr>
          <w:rFonts w:asciiTheme="minorHAnsi" w:hAnsiTheme="minorHAnsi"/>
          <w:i/>
        </w:rPr>
        <w:t>« </w:t>
      </w:r>
      <w:r w:rsidR="005A2ADB" w:rsidRPr="005A2ADB">
        <w:rPr>
          <w:rFonts w:asciiTheme="minorHAnsi" w:hAnsiTheme="minorHAnsi" w:cs="Arial"/>
          <w:i/>
          <w:color w:val="333333"/>
        </w:rPr>
        <w:t>Or, pendant qu’ils étaient là, le temps où Marie devait enfanter fut accompli. Et elle mit au monde son fils premier-né ; elle l’emmaillota et le coucha dans une mangeoire, car il n’y avait pas de place pour eux dans la salle commune. » (Luc 2, 6-7)</w:t>
      </w:r>
      <w:r w:rsidR="00054D7E">
        <w:rPr>
          <w:rFonts w:asciiTheme="minorHAnsi" w:hAnsiTheme="minorHAnsi" w:cs="Arial"/>
          <w:color w:val="333333"/>
        </w:rPr>
        <w:t xml:space="preserve"> Ainsi </w:t>
      </w:r>
      <w:r w:rsidR="00054D7E" w:rsidRPr="00475055">
        <w:rPr>
          <w:rFonts w:asciiTheme="minorHAnsi" w:hAnsiTheme="minorHAnsi" w:cs="Arial"/>
          <w:color w:val="333333"/>
        </w:rPr>
        <w:t xml:space="preserve">pendant des siècles, Dieu a inspiré les </w:t>
      </w:r>
      <w:r w:rsidR="005C275B">
        <w:rPr>
          <w:rFonts w:asciiTheme="minorHAnsi" w:hAnsiTheme="minorHAnsi" w:cs="Arial"/>
          <w:color w:val="333333"/>
        </w:rPr>
        <w:t>prophètes qui ont parlé et écrit (L</w:t>
      </w:r>
      <w:bookmarkStart w:id="0" w:name="_GoBack"/>
      <w:bookmarkEnd w:id="0"/>
      <w:r w:rsidR="00054D7E" w:rsidRPr="00475055">
        <w:rPr>
          <w:rFonts w:asciiTheme="minorHAnsi" w:hAnsiTheme="minorHAnsi" w:cs="Arial"/>
          <w:color w:val="333333"/>
        </w:rPr>
        <w:t>es livres de l’Ancien Testament)</w:t>
      </w:r>
      <w:r w:rsidR="00E76026" w:rsidRPr="00475055">
        <w:rPr>
          <w:rFonts w:asciiTheme="minorHAnsi" w:hAnsiTheme="minorHAnsi" w:cs="Arial"/>
          <w:color w:val="333333"/>
        </w:rPr>
        <w:t>,</w:t>
      </w:r>
      <w:r w:rsidR="00054D7E" w:rsidRPr="00475055">
        <w:rPr>
          <w:rFonts w:asciiTheme="minorHAnsi" w:hAnsiTheme="minorHAnsi" w:cs="Arial"/>
          <w:color w:val="333333"/>
        </w:rPr>
        <w:t xml:space="preserve"> puis Dieu est venu dans sa création, par</w:t>
      </w:r>
      <w:r w:rsidR="00E76026" w:rsidRPr="00475055">
        <w:rPr>
          <w:rFonts w:asciiTheme="minorHAnsi" w:hAnsiTheme="minorHAnsi" w:cs="Arial"/>
          <w:color w:val="333333"/>
        </w:rPr>
        <w:t xml:space="preserve"> et dans</w:t>
      </w:r>
      <w:r w:rsidR="00054D7E" w:rsidRPr="00475055">
        <w:rPr>
          <w:rFonts w:asciiTheme="minorHAnsi" w:hAnsiTheme="minorHAnsi" w:cs="Arial"/>
          <w:color w:val="333333"/>
        </w:rPr>
        <w:t xml:space="preserve"> la personne du Fils. Il est grand le mystère de la Foi ! </w:t>
      </w:r>
      <w:r w:rsidR="00475055" w:rsidRPr="00475055">
        <w:rPr>
          <w:rFonts w:asciiTheme="minorHAnsi" w:hAnsiTheme="minorHAnsi" w:cs="Arial"/>
          <w:color w:val="333333"/>
        </w:rPr>
        <w:t>C’est inouï de c</w:t>
      </w:r>
      <w:r w:rsidR="00054D7E" w:rsidRPr="00475055">
        <w:rPr>
          <w:rFonts w:asciiTheme="minorHAnsi" w:hAnsiTheme="minorHAnsi" w:cs="Arial"/>
          <w:color w:val="333333"/>
        </w:rPr>
        <w:t>roire que l’enfant de</w:t>
      </w:r>
      <w:r w:rsidR="00475055" w:rsidRPr="00475055">
        <w:rPr>
          <w:rFonts w:asciiTheme="minorHAnsi" w:hAnsiTheme="minorHAnsi" w:cs="Arial"/>
          <w:color w:val="333333"/>
        </w:rPr>
        <w:t xml:space="preserve"> la crèche, est Dieu-fait-homme</w:t>
      </w:r>
      <w:r w:rsidR="00054D7E" w:rsidRPr="00475055">
        <w:rPr>
          <w:rFonts w:asciiTheme="minorHAnsi" w:hAnsiTheme="minorHAnsi" w:cs="Arial"/>
          <w:color w:val="333333"/>
        </w:rPr>
        <w:t xml:space="preserve">. Mais croire que ce même enfant, 33 ans après, est ressuscité d’entre les morts et qu’Il s’est fait </w:t>
      </w:r>
      <w:r w:rsidR="00054D7E" w:rsidRPr="00475055">
        <w:rPr>
          <w:rFonts w:asciiTheme="minorHAnsi" w:hAnsiTheme="minorHAnsi" w:cs="Arial"/>
          <w:i/>
          <w:color w:val="333333"/>
        </w:rPr>
        <w:t>« pain »,</w:t>
      </w:r>
      <w:r w:rsidR="00054D7E" w:rsidRPr="00475055">
        <w:rPr>
          <w:rFonts w:asciiTheme="minorHAnsi" w:hAnsiTheme="minorHAnsi" w:cs="Arial"/>
          <w:color w:val="333333"/>
        </w:rPr>
        <w:t xml:space="preserve"> est encore plus inimaginable. </w:t>
      </w:r>
      <w:r w:rsidR="00054D7E" w:rsidRPr="00475055">
        <w:rPr>
          <w:rFonts w:asciiTheme="minorHAnsi" w:hAnsiTheme="minorHAnsi" w:cs="Arial"/>
          <w:i/>
          <w:color w:val="333333"/>
        </w:rPr>
        <w:t xml:space="preserve">« Prenez et mangez, ceci est mon corps ! » </w:t>
      </w:r>
      <w:r w:rsidR="00054D7E" w:rsidRPr="00475055">
        <w:rPr>
          <w:rFonts w:asciiTheme="minorHAnsi" w:hAnsiTheme="minorHAnsi" w:cs="Arial"/>
          <w:color w:val="333333"/>
        </w:rPr>
        <w:t xml:space="preserve">Et pourtant Bethléem signifie </w:t>
      </w:r>
      <w:r w:rsidR="00054D7E" w:rsidRPr="00475055">
        <w:rPr>
          <w:rFonts w:asciiTheme="minorHAnsi" w:hAnsiTheme="minorHAnsi" w:cs="Arial"/>
          <w:i/>
          <w:color w:val="333333"/>
        </w:rPr>
        <w:t xml:space="preserve">« maison du  pain ». </w:t>
      </w:r>
      <w:r w:rsidR="00054D7E" w:rsidRPr="00475055">
        <w:rPr>
          <w:rFonts w:asciiTheme="minorHAnsi" w:hAnsiTheme="minorHAnsi" w:cs="Arial"/>
          <w:color w:val="333333"/>
        </w:rPr>
        <w:t xml:space="preserve">Et celui qui est </w:t>
      </w:r>
      <w:r w:rsidR="00054D7E" w:rsidRPr="00475055">
        <w:rPr>
          <w:rFonts w:asciiTheme="minorHAnsi" w:hAnsiTheme="minorHAnsi" w:cs="Arial"/>
          <w:i/>
          <w:color w:val="333333"/>
        </w:rPr>
        <w:t>« mangé »</w:t>
      </w:r>
      <w:r w:rsidR="00054D7E" w:rsidRPr="00475055">
        <w:rPr>
          <w:rFonts w:asciiTheme="minorHAnsi" w:hAnsiTheme="minorHAnsi" w:cs="Arial"/>
          <w:color w:val="333333"/>
        </w:rPr>
        <w:t xml:space="preserve"> à chaque messe, à chaque communion, est né dans une mangeoire ! </w:t>
      </w:r>
      <w:r w:rsidR="00054D7E" w:rsidRPr="00475055">
        <w:rPr>
          <w:rFonts w:asciiTheme="minorHAnsi" w:hAnsiTheme="minorHAnsi" w:cs="Arial"/>
          <w:i/>
          <w:color w:val="333333"/>
        </w:rPr>
        <w:t>« </w:t>
      </w:r>
      <w:r w:rsidR="00276379" w:rsidRPr="00475055">
        <w:rPr>
          <w:rFonts w:ascii="Arial" w:hAnsi="Arial" w:cs="Arial"/>
          <w:i/>
          <w:color w:val="333333"/>
        </w:rPr>
        <w:t>Marie</w:t>
      </w:r>
      <w:r w:rsidR="00054D7E" w:rsidRPr="00475055">
        <w:rPr>
          <w:rFonts w:ascii="Arial" w:hAnsi="Arial" w:cs="Arial"/>
          <w:i/>
          <w:color w:val="333333"/>
        </w:rPr>
        <w:t xml:space="preserve"> l’emmaillota et le coucha dans une mangeoire</w:t>
      </w:r>
      <w:r w:rsidR="00276379" w:rsidRPr="00475055">
        <w:rPr>
          <w:rFonts w:ascii="Arial" w:hAnsi="Arial" w:cs="Arial"/>
          <w:i/>
          <w:color w:val="333333"/>
        </w:rPr>
        <w:t>… » (Luc 2, 7)</w:t>
      </w:r>
    </w:p>
    <w:p w:rsidR="00C6375E" w:rsidRPr="00475055" w:rsidRDefault="00276379" w:rsidP="00C6375E">
      <w:pPr>
        <w:pStyle w:val="Sansinterligne"/>
        <w:rPr>
          <w:i/>
          <w:sz w:val="28"/>
          <w:szCs w:val="28"/>
          <w:lang w:eastAsia="fr-FR"/>
        </w:rPr>
      </w:pPr>
      <w:r>
        <w:rPr>
          <w:lang w:eastAsia="fr-FR"/>
        </w:rPr>
        <w:t xml:space="preserve">   </w:t>
      </w:r>
      <w:r w:rsidR="002F65A7">
        <w:rPr>
          <w:lang w:eastAsia="fr-FR"/>
        </w:rPr>
        <w:tab/>
      </w:r>
      <w:r w:rsidR="00FB5527" w:rsidRPr="00475055">
        <w:rPr>
          <w:i/>
          <w:lang w:eastAsia="fr-FR"/>
        </w:rPr>
        <w:t xml:space="preserve">                                                   </w:t>
      </w:r>
      <w:r w:rsidR="00BA4322" w:rsidRPr="00475055">
        <w:rPr>
          <w:i/>
          <w:lang w:eastAsia="fr-FR"/>
        </w:rPr>
        <w:t xml:space="preserve">     </w:t>
      </w:r>
      <w:r w:rsidR="009A7D51" w:rsidRPr="00475055">
        <w:rPr>
          <w:i/>
          <w:lang w:eastAsia="fr-FR"/>
        </w:rPr>
        <w:t xml:space="preserve"> </w:t>
      </w:r>
      <w:r w:rsidR="00475055">
        <w:rPr>
          <w:i/>
          <w:lang w:eastAsia="fr-FR"/>
        </w:rPr>
        <w:t xml:space="preserve">             </w:t>
      </w:r>
      <w:r w:rsidR="002F65A7" w:rsidRPr="00475055">
        <w:rPr>
          <w:i/>
          <w:sz w:val="28"/>
          <w:szCs w:val="28"/>
          <w:lang w:eastAsia="fr-FR"/>
        </w:rPr>
        <w:t>Bonne et Sainte année 2022 !</w:t>
      </w:r>
      <w:r w:rsidRPr="00475055">
        <w:rPr>
          <w:i/>
          <w:sz w:val="28"/>
          <w:szCs w:val="28"/>
          <w:lang w:eastAsia="fr-FR"/>
        </w:rPr>
        <w:t xml:space="preserve">                                                                                              </w:t>
      </w:r>
      <w:r w:rsidR="00C6375E" w:rsidRPr="00475055">
        <w:rPr>
          <w:i/>
          <w:sz w:val="28"/>
          <w:szCs w:val="28"/>
          <w:lang w:eastAsia="fr-FR"/>
        </w:rPr>
        <w:t xml:space="preserve">                                          </w:t>
      </w:r>
    </w:p>
    <w:p w:rsidR="00936D3A" w:rsidRDefault="00C6375E" w:rsidP="00C6375E">
      <w:pPr>
        <w:pStyle w:val="Sansinterligne"/>
        <w:rPr>
          <w:sz w:val="24"/>
          <w:szCs w:val="24"/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           </w:t>
      </w:r>
      <w:r w:rsidR="00276379" w:rsidRPr="00C6375E">
        <w:rPr>
          <w:sz w:val="24"/>
          <w:szCs w:val="24"/>
          <w:lang w:eastAsia="fr-FR"/>
        </w:rPr>
        <w:t xml:space="preserve">Frère </w:t>
      </w:r>
      <w:r w:rsidRPr="00C6375E">
        <w:rPr>
          <w:sz w:val="24"/>
          <w:szCs w:val="24"/>
          <w:lang w:eastAsia="fr-FR"/>
        </w:rPr>
        <w:t>Thierry-F</w:t>
      </w:r>
      <w:r w:rsidR="00276379" w:rsidRPr="00C6375E">
        <w:rPr>
          <w:sz w:val="24"/>
          <w:szCs w:val="24"/>
          <w:lang w:eastAsia="fr-FR"/>
        </w:rPr>
        <w:t>rançois</w:t>
      </w:r>
    </w:p>
    <w:p w:rsidR="005C275B" w:rsidRPr="00C6375E" w:rsidRDefault="005C275B" w:rsidP="00C6375E">
      <w:pPr>
        <w:pStyle w:val="Sansinterligne"/>
        <w:rPr>
          <w:sz w:val="24"/>
          <w:szCs w:val="24"/>
          <w:lang w:eastAsia="fr-FR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"Ainsi pendant des siècles... les prophètes qui ont parlé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et écrit les livres de l'A.T..."</w:t>
      </w:r>
    </w:p>
    <w:sectPr w:rsidR="005C275B" w:rsidRPr="00C6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B4"/>
    <w:rsid w:val="000244FC"/>
    <w:rsid w:val="00054D7E"/>
    <w:rsid w:val="000662B4"/>
    <w:rsid w:val="00131935"/>
    <w:rsid w:val="00276379"/>
    <w:rsid w:val="002F65A7"/>
    <w:rsid w:val="004129E5"/>
    <w:rsid w:val="00475055"/>
    <w:rsid w:val="004A7DDE"/>
    <w:rsid w:val="004C12F6"/>
    <w:rsid w:val="005A2ADB"/>
    <w:rsid w:val="005C275B"/>
    <w:rsid w:val="0076285A"/>
    <w:rsid w:val="00936D3A"/>
    <w:rsid w:val="00952461"/>
    <w:rsid w:val="009A7D51"/>
    <w:rsid w:val="00A16DC4"/>
    <w:rsid w:val="00BA27F3"/>
    <w:rsid w:val="00BA4322"/>
    <w:rsid w:val="00BD328E"/>
    <w:rsid w:val="00C4617B"/>
    <w:rsid w:val="00C6375E"/>
    <w:rsid w:val="00C84C37"/>
    <w:rsid w:val="00D17DB8"/>
    <w:rsid w:val="00D6642F"/>
    <w:rsid w:val="00E76026"/>
    <w:rsid w:val="00F13199"/>
    <w:rsid w:val="00FB5527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90747-7439-49D6-901F-22BA2882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F6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12F6"/>
    <w:pPr>
      <w:spacing w:after="0" w:line="240" w:lineRule="auto"/>
    </w:pPr>
  </w:style>
  <w:style w:type="character" w:customStyle="1" w:styleId="versenumber">
    <w:name w:val="verse_number"/>
    <w:basedOn w:val="Policepardfaut"/>
    <w:rsid w:val="00936D3A"/>
  </w:style>
  <w:style w:type="paragraph" w:styleId="NormalWeb">
    <w:name w:val="Normal (Web)"/>
    <w:basedOn w:val="Normal"/>
    <w:uiPriority w:val="99"/>
    <w:semiHidden/>
    <w:unhideWhenUsed/>
    <w:rsid w:val="005A2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29</cp:revision>
  <dcterms:created xsi:type="dcterms:W3CDTF">2021-11-01T16:06:00Z</dcterms:created>
  <dcterms:modified xsi:type="dcterms:W3CDTF">2022-01-01T20:36:00Z</dcterms:modified>
</cp:coreProperties>
</file>