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EC" w:rsidRPr="00FC4D79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 w:rsidRPr="00662E6E">
        <w:rPr>
          <w:rFonts w:ascii="Tahoma" w:eastAsia="Times New Roman" w:hAnsi="Tahoma" w:cs="Tahoma"/>
          <w:b/>
          <w:bCs/>
          <w:i/>
          <w:iCs/>
          <w:sz w:val="40"/>
          <w:szCs w:val="40"/>
          <w:lang w:eastAsia="fr-FR"/>
        </w:rPr>
        <w:t>LA LETTRE de la FRATERNITE de la</w:t>
      </w:r>
      <w:r>
        <w:rPr>
          <w:rFonts w:ascii="Tahoma" w:eastAsia="Times New Roman" w:hAnsi="Tahoma" w:cs="Tahoma"/>
          <w:b/>
          <w:bCs/>
          <w:i/>
          <w:iCs/>
          <w:sz w:val="40"/>
          <w:szCs w:val="40"/>
          <w:lang w:eastAsia="fr-FR"/>
        </w:rPr>
        <w:t xml:space="preserve"> </w:t>
      </w:r>
      <w:r w:rsidRPr="00662E6E">
        <w:rPr>
          <w:rFonts w:ascii="Tahoma" w:eastAsia="Times New Roman" w:hAnsi="Tahoma" w:cs="Tahoma"/>
          <w:b/>
          <w:bCs/>
          <w:i/>
          <w:iCs/>
          <w:sz w:val="40"/>
          <w:szCs w:val="40"/>
          <w:lang w:eastAsia="fr-FR"/>
        </w:rPr>
        <w:t>PAROLE</w:t>
      </w:r>
    </w:p>
    <w:p w:rsidR="006D69EC" w:rsidRPr="00036A2E" w:rsidRDefault="006D69EC" w:rsidP="006D69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lang w:eastAsia="fr-FR"/>
        </w:rPr>
      </w:pPr>
      <w:r w:rsidRPr="00036A2E">
        <w:rPr>
          <w:rFonts w:ascii="Tahoma" w:eastAsia="Times New Roman" w:hAnsi="Tahoma" w:cs="Tahoma"/>
          <w:i/>
          <w:lang w:eastAsia="fr-FR"/>
        </w:rPr>
        <w:t>« La Parole est près de toi ; elle est dans ta bouche et dans ton cœur, pour que tu la mettes en pratique ! Or cette Parole c’est la foi que nous prêchons. » (</w:t>
      </w:r>
      <w:proofErr w:type="spellStart"/>
      <w:r w:rsidRPr="00036A2E">
        <w:rPr>
          <w:rFonts w:ascii="Tahoma" w:eastAsia="Times New Roman" w:hAnsi="Tahoma" w:cs="Tahoma"/>
          <w:i/>
          <w:lang w:eastAsia="fr-FR"/>
        </w:rPr>
        <w:t>Dt</w:t>
      </w:r>
      <w:proofErr w:type="spellEnd"/>
      <w:r w:rsidRPr="00036A2E">
        <w:rPr>
          <w:rFonts w:ascii="Tahoma" w:eastAsia="Times New Roman" w:hAnsi="Tahoma" w:cs="Tahoma"/>
          <w:i/>
          <w:lang w:eastAsia="fr-FR"/>
        </w:rPr>
        <w:t xml:space="preserve"> 30,14 et </w:t>
      </w:r>
      <w:proofErr w:type="spellStart"/>
      <w:r w:rsidRPr="00036A2E">
        <w:rPr>
          <w:rFonts w:ascii="Tahoma" w:eastAsia="Times New Roman" w:hAnsi="Tahoma" w:cs="Tahoma"/>
          <w:i/>
          <w:lang w:eastAsia="fr-FR"/>
        </w:rPr>
        <w:t>Rm</w:t>
      </w:r>
      <w:proofErr w:type="spellEnd"/>
      <w:r w:rsidRPr="00036A2E">
        <w:rPr>
          <w:rFonts w:ascii="Tahoma" w:eastAsia="Times New Roman" w:hAnsi="Tahoma" w:cs="Tahoma"/>
          <w:i/>
          <w:lang w:eastAsia="fr-FR"/>
        </w:rPr>
        <w:t xml:space="preserve"> 10,8)</w:t>
      </w:r>
    </w:p>
    <w:p w:rsidR="006D69EC" w:rsidRPr="00655063" w:rsidRDefault="006D69EC" w:rsidP="006D69EC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  <w:r w:rsidRPr="00655063"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:rsidR="006D69EC" w:rsidRPr="00655063" w:rsidRDefault="006D69EC" w:rsidP="006D69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 w:rsidRPr="00655063">
        <w:rPr>
          <w:rFonts w:ascii="Tahoma" w:eastAsia="Times New Roman" w:hAnsi="Tahoma" w:cs="Tahoma"/>
          <w:noProof/>
          <w:sz w:val="28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60E41B4" wp14:editId="5BFB5674">
            <wp:simplePos x="0" y="0"/>
            <wp:positionH relativeFrom="column">
              <wp:posOffset>2490128</wp:posOffset>
            </wp:positionH>
            <wp:positionV relativeFrom="paragraph">
              <wp:posOffset>72439</wp:posOffset>
            </wp:positionV>
            <wp:extent cx="1024255" cy="768350"/>
            <wp:effectExtent l="0" t="0" r="444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ixble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063"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 w:rsidRPr="00655063">
        <w:rPr>
          <w:rFonts w:ascii="Tahoma" w:eastAsia="Times New Roman" w:hAnsi="Tahoma" w:cs="Tahoma"/>
          <w:sz w:val="28"/>
          <w:szCs w:val="24"/>
          <w:lang w:eastAsia="fr-FR"/>
        </w:rPr>
        <w:t xml:space="preserve">13 rue Louis </w:t>
      </w:r>
      <w:proofErr w:type="spellStart"/>
      <w:r w:rsidRPr="00655063">
        <w:rPr>
          <w:rFonts w:ascii="Tahoma" w:eastAsia="Times New Roman" w:hAnsi="Tahoma" w:cs="Tahoma"/>
          <w:sz w:val="28"/>
          <w:szCs w:val="24"/>
          <w:lang w:eastAsia="fr-FR"/>
        </w:rPr>
        <w:t>Laparra</w:t>
      </w:r>
      <w:proofErr w:type="spellEnd"/>
      <w:r w:rsidRPr="00655063"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</w:t>
      </w:r>
      <w:r w:rsidRPr="00655063">
        <w:rPr>
          <w:rFonts w:ascii="Tahoma" w:eastAsia="Times New Roman" w:hAnsi="Tahoma" w:cs="Tahoma"/>
          <w:sz w:val="24"/>
          <w:szCs w:val="24"/>
          <w:lang w:eastAsia="fr-FR"/>
        </w:rPr>
        <w:t xml:space="preserve">email : fraterniteparole@gmail.com     </w:t>
      </w:r>
    </w:p>
    <w:p w:rsidR="006D69EC" w:rsidRPr="00655063" w:rsidRDefault="006D69EC" w:rsidP="006D69EC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 w:rsidRPr="00655063"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04.42.06.29.79</w:t>
      </w:r>
    </w:p>
    <w:p w:rsidR="006D69EC" w:rsidRPr="00655063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 w:rsidRPr="00655063"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site : parolefraternite.fr</w:t>
      </w:r>
    </w:p>
    <w:p w:rsidR="006D69EC" w:rsidRPr="00655063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6D69EC" w:rsidRPr="00655063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6D69EC" w:rsidRPr="00376FAF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N° 95</w:t>
      </w:r>
      <w:r w:rsidRPr="00376FAF">
        <w:rPr>
          <w:rFonts w:ascii="Tahoma" w:eastAsia="Times New Roman" w:hAnsi="Tahoma" w:cs="Tahoma"/>
          <w:lang w:eastAsia="fr-FR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lang w:eastAsia="fr-FR"/>
        </w:rPr>
        <w:t xml:space="preserve">      </w:t>
      </w:r>
      <w:r w:rsidRPr="00376FAF">
        <w:rPr>
          <w:rFonts w:ascii="Tahoma" w:eastAsia="Times New Roman" w:hAnsi="Tahoma" w:cs="Tahoma"/>
          <w:lang w:eastAsia="fr-FR"/>
        </w:rPr>
        <w:t>1</w:t>
      </w:r>
      <w:r w:rsidRPr="00376FAF">
        <w:rPr>
          <w:rFonts w:ascii="Tahoma" w:eastAsia="Times New Roman" w:hAnsi="Tahoma" w:cs="Tahoma"/>
          <w:vertAlign w:val="superscript"/>
          <w:lang w:eastAsia="fr-FR"/>
        </w:rPr>
        <w:t>er</w:t>
      </w:r>
      <w:r>
        <w:rPr>
          <w:rFonts w:ascii="Tahoma" w:eastAsia="Times New Roman" w:hAnsi="Tahoma" w:cs="Tahoma"/>
          <w:lang w:eastAsia="fr-FR"/>
        </w:rPr>
        <w:t xml:space="preserve"> octobre</w:t>
      </w:r>
      <w:r w:rsidRPr="00376FAF">
        <w:rPr>
          <w:rFonts w:ascii="Tahoma" w:eastAsia="Times New Roman" w:hAnsi="Tahoma" w:cs="Tahoma"/>
          <w:lang w:eastAsia="fr-FR"/>
        </w:rPr>
        <w:t xml:space="preserve"> 2019</w:t>
      </w:r>
    </w:p>
    <w:p w:rsidR="006D69EC" w:rsidRPr="00376FAF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 w:rsidRPr="00376FAF">
        <w:rPr>
          <w:rFonts w:ascii="Tahoma" w:eastAsia="Times New Roman" w:hAnsi="Tahoma" w:cs="Tahoma"/>
          <w:lang w:eastAsia="fr-FR"/>
        </w:rPr>
        <w:t xml:space="preserve">                   </w:t>
      </w:r>
    </w:p>
    <w:p w:rsidR="006D69EC" w:rsidRPr="00376FAF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fr-FR"/>
        </w:rPr>
      </w:pPr>
      <w:r w:rsidRPr="00376FAF">
        <w:rPr>
          <w:rFonts w:ascii="Tahoma" w:eastAsia="Times New Roman" w:hAnsi="Tahoma" w:cs="Tahoma"/>
          <w:lang w:eastAsia="fr-FR"/>
        </w:rPr>
        <w:tab/>
      </w:r>
      <w:r w:rsidRPr="00376FAF">
        <w:rPr>
          <w:rFonts w:ascii="Tahoma" w:eastAsia="Times New Roman" w:hAnsi="Tahoma" w:cs="Tahoma"/>
          <w:lang w:eastAsia="fr-FR"/>
        </w:rPr>
        <w:tab/>
      </w:r>
      <w:r w:rsidRPr="00376FAF">
        <w:rPr>
          <w:rFonts w:ascii="Tahoma" w:eastAsia="Times New Roman" w:hAnsi="Tahoma" w:cs="Tahoma"/>
          <w:lang w:eastAsia="fr-FR"/>
        </w:rPr>
        <w:tab/>
      </w:r>
    </w:p>
    <w:p w:rsidR="006D69EC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fr-FR"/>
        </w:rPr>
      </w:pPr>
      <w:r w:rsidRPr="00376FAF">
        <w:rPr>
          <w:rFonts w:ascii="Tahoma" w:eastAsia="Times New Roman" w:hAnsi="Tahoma" w:cs="Tahoma"/>
          <w:lang w:eastAsia="fr-FR"/>
        </w:rPr>
        <w:tab/>
      </w:r>
      <w:r w:rsidRPr="00376FAF">
        <w:rPr>
          <w:rFonts w:ascii="Tahoma" w:eastAsia="Times New Roman" w:hAnsi="Tahoma" w:cs="Tahoma"/>
          <w:lang w:eastAsia="fr-FR"/>
        </w:rPr>
        <w:tab/>
        <w:t xml:space="preserve">       Chers frères, sœurs, amis de la Fraternité de la Parole,</w:t>
      </w:r>
    </w:p>
    <w:p w:rsidR="006D69EC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6D69EC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6D69EC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ab/>
        <w:t xml:space="preserve">Hier, lundi 30 septembre, c’était la fête de Saint Jérôme. Il a prié et travaillé pendant 35 années à Bethléem pour traduire la Bible en latin, autour de l’an 400. Le Pape François a donc choisi cette date pour annoncer sa décision d’instituer un dimanche de la Parole de Dieu. En tant que </w:t>
      </w:r>
      <w:r w:rsidRPr="00C7048A">
        <w:rPr>
          <w:rFonts w:ascii="Tahoma" w:eastAsia="Times New Roman" w:hAnsi="Tahoma" w:cs="Tahoma"/>
          <w:i/>
          <w:lang w:eastAsia="fr-FR"/>
        </w:rPr>
        <w:t>« Fraternité de la Parole »</w:t>
      </w:r>
      <w:r>
        <w:rPr>
          <w:rFonts w:ascii="Tahoma" w:eastAsia="Times New Roman" w:hAnsi="Tahoma" w:cs="Tahoma"/>
          <w:lang w:eastAsia="fr-FR"/>
        </w:rPr>
        <w:t xml:space="preserve"> nous ne pouvons que nous réjouir de cette nouvelle solennité. Le but est d’inciter les catholiques à lire, à écouter et à connaître cette Parole de Dieu. Cette fête sera </w:t>
      </w:r>
      <w:proofErr w:type="gramStart"/>
      <w:r>
        <w:rPr>
          <w:rFonts w:ascii="Tahoma" w:eastAsia="Times New Roman" w:hAnsi="Tahoma" w:cs="Tahoma"/>
          <w:lang w:eastAsia="fr-FR"/>
        </w:rPr>
        <w:t>le IIIème</w:t>
      </w:r>
      <w:proofErr w:type="gramEnd"/>
      <w:r>
        <w:rPr>
          <w:rFonts w:ascii="Tahoma" w:eastAsia="Times New Roman" w:hAnsi="Tahoma" w:cs="Tahoma"/>
          <w:lang w:eastAsia="fr-FR"/>
        </w:rPr>
        <w:t xml:space="preserve"> dimanche du temps ordinaire. La première fête de la Parole de Dieu tombera le 26 janvier 2020.</w:t>
      </w:r>
    </w:p>
    <w:p w:rsidR="006D69EC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6D69EC" w:rsidRPr="00CF438C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u w:val="single"/>
        </w:rPr>
      </w:pPr>
      <w:r>
        <w:rPr>
          <w:rFonts w:ascii="Tahoma" w:eastAsia="Times New Roman" w:hAnsi="Tahoma" w:cs="Tahoma"/>
          <w:lang w:eastAsia="fr-FR"/>
        </w:rPr>
        <w:tab/>
        <w:t>Or depuis toujours la Fraternité de la Parole vit cet appel à se centrer sur la Parole de Dieu. C’est sa vocation. Dès le 22 juin 1986, il y a donc 33 ans, Mère Teresa de Calcutta a tracé l’idéal de vie de la Fraternité de la Parole</w:t>
      </w:r>
      <w:r w:rsidRPr="00CF438C">
        <w:rPr>
          <w:rFonts w:ascii="Tahoma" w:hAnsi="Tahoma" w:cs="Tahoma"/>
          <w:color w:val="000000"/>
        </w:rPr>
        <w:t> :</w:t>
      </w:r>
    </w:p>
    <w:p w:rsidR="006D69EC" w:rsidRPr="00CF438C" w:rsidRDefault="006D69EC" w:rsidP="006D69EC">
      <w:pPr>
        <w:spacing w:line="259" w:lineRule="auto"/>
        <w:jc w:val="center"/>
        <w:rPr>
          <w:rFonts w:ascii="Tahoma" w:hAnsi="Tahoma" w:cs="Tahoma"/>
          <w:bCs/>
          <w:i/>
        </w:rPr>
      </w:pPr>
      <w:r w:rsidRPr="00CF438C">
        <w:rPr>
          <w:rFonts w:ascii="Tahoma" w:hAnsi="Tahoma" w:cs="Tahoma"/>
          <w:bCs/>
          <w:i/>
        </w:rPr>
        <w:t>« Connais la Parole.                                                                                                                                  Aime la Parole.                                                                                                                         Vis la Parole.                                                                                                                             Proclame la Parole. »</w:t>
      </w:r>
    </w:p>
    <w:p w:rsidR="006D69EC" w:rsidRDefault="006D69EC" w:rsidP="006D69EC">
      <w:pPr>
        <w:spacing w:line="259" w:lineRule="auto"/>
        <w:jc w:val="both"/>
        <w:rPr>
          <w:rFonts w:ascii="Tahoma" w:hAnsi="Tahoma" w:cs="Tahoma"/>
          <w:color w:val="001320"/>
          <w:shd w:val="clear" w:color="auto" w:fill="FDFEFF"/>
        </w:rPr>
      </w:pPr>
      <w:r>
        <w:rPr>
          <w:rFonts w:ascii="Tahoma" w:hAnsi="Tahoma" w:cs="Tahoma"/>
          <w:bCs/>
        </w:rPr>
        <w:t xml:space="preserve">      </w:t>
      </w:r>
      <w:r w:rsidRPr="00CF438C">
        <w:rPr>
          <w:rFonts w:ascii="Tahoma" w:hAnsi="Tahoma" w:cs="Tahoma"/>
          <w:bCs/>
        </w:rPr>
        <w:t xml:space="preserve">Il </w:t>
      </w:r>
      <w:r>
        <w:rPr>
          <w:rFonts w:ascii="Tahoma" w:hAnsi="Tahoma" w:cs="Tahoma"/>
          <w:bCs/>
        </w:rPr>
        <w:t>y a un</w:t>
      </w:r>
      <w:r w:rsidRPr="00CF438C">
        <w:rPr>
          <w:rFonts w:ascii="Tahoma" w:hAnsi="Tahoma" w:cs="Tahoma"/>
          <w:bCs/>
        </w:rPr>
        <w:t xml:space="preserve"> préalable</w:t>
      </w:r>
      <w:r>
        <w:rPr>
          <w:rFonts w:ascii="Tahoma" w:hAnsi="Tahoma" w:cs="Tahoma"/>
          <w:bCs/>
        </w:rPr>
        <w:t xml:space="preserve"> à cette orientation de notre vie vers la Parole de Dieu. Ce préalable est la rencontre du Christ et de savoir qu’il est la Parole Vivante. Alors nous pouvons nous mettre à son écoute et le prier. Il faut en particulier le prier chaque fois que nous nous plongeons dans cette Parole de Dieu, cette Parole écrite. A la Fraternité de la Parole nous prions systématiquement l’Esprit-Saint, avant de lire n’importe quel texte de la Bible. L’Esprit-Saint est l’auteur de cette Parole. L’Esprit-Saint a guidé les auteurs de la Parole de Dieu. Il les a inspirés. L’Esprit-Saint a parlé par la bouche des prophètes. L’Esprit-Saint est celui qui nous conduit vers la vérité toute entière quand nous lisons la Parole de Dieu. </w:t>
      </w:r>
      <w:r w:rsidRPr="00CE733E">
        <w:rPr>
          <w:rFonts w:ascii="Tahoma" w:hAnsi="Tahoma" w:cs="Tahoma"/>
          <w:bCs/>
          <w:i/>
        </w:rPr>
        <w:t>« </w:t>
      </w:r>
      <w:r w:rsidRPr="00CE733E">
        <w:rPr>
          <w:rFonts w:ascii="Tahoma" w:hAnsi="Tahoma" w:cs="Tahoma"/>
          <w:i/>
          <w:color w:val="001320"/>
          <w:shd w:val="clear" w:color="auto" w:fill="FDFEFF"/>
        </w:rPr>
        <w:t>Quand le consolateur sera venu, l'Esprit de vérité, il vous conduira dans toute la vérité; car il ne parlera pas de lui-même, mais il dira tout ce qu'il aura entendu, et il vous annoncera les choses à venir. » (</w:t>
      </w:r>
      <w:proofErr w:type="spellStart"/>
      <w:r w:rsidRPr="00CE733E">
        <w:rPr>
          <w:rFonts w:ascii="Tahoma" w:hAnsi="Tahoma" w:cs="Tahoma"/>
          <w:i/>
          <w:color w:val="001320"/>
          <w:shd w:val="clear" w:color="auto" w:fill="FDFEFF"/>
        </w:rPr>
        <w:t>Jn</w:t>
      </w:r>
      <w:proofErr w:type="spellEnd"/>
      <w:r w:rsidRPr="00CE733E">
        <w:rPr>
          <w:rFonts w:ascii="Tahoma" w:hAnsi="Tahoma" w:cs="Tahoma"/>
          <w:i/>
          <w:color w:val="001320"/>
          <w:shd w:val="clear" w:color="auto" w:fill="FDFEFF"/>
        </w:rPr>
        <w:t xml:space="preserve"> 16, 13)</w:t>
      </w:r>
      <w:r>
        <w:rPr>
          <w:rFonts w:ascii="Tahoma" w:hAnsi="Tahoma" w:cs="Tahoma"/>
          <w:i/>
          <w:color w:val="001320"/>
          <w:shd w:val="clear" w:color="auto" w:fill="FDFEFF"/>
        </w:rPr>
        <w:t xml:space="preserve">. </w:t>
      </w:r>
      <w:r>
        <w:rPr>
          <w:rFonts w:ascii="Tahoma" w:hAnsi="Tahoma" w:cs="Tahoma"/>
          <w:color w:val="001320"/>
          <w:shd w:val="clear" w:color="auto" w:fill="FDFEFF"/>
        </w:rPr>
        <w:t>Prions l’Esprit-Saint ! Laissons-nous guider par l’Esprit-Saint ! Mettons-nous à l’écoute de la Parole de Dieu avec et grâce à l’Esprit-Saint.</w:t>
      </w:r>
    </w:p>
    <w:p w:rsidR="006D69EC" w:rsidRDefault="00C7048A" w:rsidP="006D69EC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hAnsi="Tahoma" w:cs="Tahoma"/>
          <w:color w:val="001320"/>
          <w:shd w:val="clear" w:color="auto" w:fill="FDFEFF"/>
        </w:rPr>
        <w:tab/>
      </w:r>
      <w:bookmarkStart w:id="0" w:name="_GoBack"/>
      <w:bookmarkEnd w:id="0"/>
      <w:r w:rsidR="006D69EC" w:rsidRPr="00C84DC0">
        <w:rPr>
          <w:rFonts w:ascii="Tahoma" w:hAnsi="Tahoma" w:cs="Tahoma"/>
          <w:color w:val="001320"/>
          <w:shd w:val="clear" w:color="auto" w:fill="FDFEFF"/>
        </w:rPr>
        <w:t>Merci, Pape François</w:t>
      </w:r>
      <w:r w:rsidR="006D69EC">
        <w:rPr>
          <w:rFonts w:ascii="Tahoma" w:hAnsi="Tahoma" w:cs="Tahoma"/>
          <w:color w:val="001320"/>
          <w:shd w:val="clear" w:color="auto" w:fill="FDFEFF"/>
        </w:rPr>
        <w:t>,</w:t>
      </w:r>
      <w:r w:rsidR="006D69EC" w:rsidRPr="00C84DC0">
        <w:rPr>
          <w:rFonts w:ascii="Tahoma" w:hAnsi="Tahoma" w:cs="Tahoma"/>
          <w:color w:val="001320"/>
          <w:shd w:val="clear" w:color="auto" w:fill="FDFEFF"/>
        </w:rPr>
        <w:t xml:space="preserve"> pour ce dimanche qui </w:t>
      </w:r>
      <w:r w:rsidR="006D69EC" w:rsidRPr="00C84DC0">
        <w:rPr>
          <w:rFonts w:ascii="Tahoma" w:eastAsia="Times New Roman" w:hAnsi="Tahoma" w:cs="Tahoma"/>
          <w:sz w:val="24"/>
          <w:szCs w:val="24"/>
          <w:lang w:eastAsia="fr-FR"/>
        </w:rPr>
        <w:t xml:space="preserve">sera </w:t>
      </w:r>
      <w:r w:rsidR="006D69EC" w:rsidRPr="00364A7A">
        <w:rPr>
          <w:rFonts w:ascii="Tahoma" w:eastAsia="Times New Roman" w:hAnsi="Tahoma" w:cs="Tahoma"/>
          <w:i/>
          <w:sz w:val="24"/>
          <w:szCs w:val="24"/>
          <w:lang w:eastAsia="fr-FR"/>
        </w:rPr>
        <w:t>« un « jour solennel », consacré « à la célébration, à la réflexion et à la proclamation de la Parole de Dieu » ».</w:t>
      </w:r>
    </w:p>
    <w:p w:rsidR="006D69EC" w:rsidRPr="00376FAF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76FAF">
        <w:rPr>
          <w:rFonts w:ascii="Tahoma" w:hAnsi="Tahoma" w:cs="Tahoma"/>
          <w:color w:val="000000"/>
        </w:rPr>
        <w:tab/>
      </w:r>
      <w:r w:rsidRPr="00376FAF">
        <w:rPr>
          <w:rFonts w:ascii="Tahoma" w:hAnsi="Tahoma" w:cs="Tahoma"/>
          <w:color w:val="000000"/>
        </w:rPr>
        <w:tab/>
      </w:r>
      <w:r w:rsidRPr="00376FAF">
        <w:rPr>
          <w:rFonts w:ascii="Tahoma" w:hAnsi="Tahoma" w:cs="Tahoma"/>
          <w:color w:val="000000"/>
        </w:rPr>
        <w:tab/>
      </w:r>
      <w:r w:rsidRPr="00376FAF">
        <w:rPr>
          <w:rFonts w:ascii="Tahoma" w:hAnsi="Tahoma" w:cs="Tahoma"/>
          <w:color w:val="000000"/>
        </w:rPr>
        <w:tab/>
      </w:r>
      <w:r w:rsidRPr="00376FAF">
        <w:rPr>
          <w:rFonts w:ascii="Tahoma" w:hAnsi="Tahoma" w:cs="Tahoma"/>
          <w:color w:val="000000"/>
        </w:rPr>
        <w:tab/>
      </w:r>
      <w:r w:rsidRPr="00376FAF">
        <w:rPr>
          <w:rFonts w:ascii="Tahoma" w:hAnsi="Tahoma" w:cs="Tahoma"/>
          <w:color w:val="000000"/>
        </w:rPr>
        <w:tab/>
        <w:t xml:space="preserve">                     </w:t>
      </w:r>
      <w:r>
        <w:rPr>
          <w:rFonts w:ascii="Tahoma" w:hAnsi="Tahoma" w:cs="Tahoma"/>
          <w:color w:val="000000"/>
        </w:rPr>
        <w:t xml:space="preserve">                                 </w:t>
      </w:r>
      <w:r w:rsidRPr="00376FAF">
        <w:rPr>
          <w:rFonts w:ascii="Tahoma" w:hAnsi="Tahoma" w:cs="Tahoma"/>
          <w:color w:val="000000"/>
        </w:rPr>
        <w:t>P. Thierry-François</w:t>
      </w:r>
    </w:p>
    <w:p w:rsidR="006D69EC" w:rsidRPr="00376FAF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D69EC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u w:val="single"/>
        </w:rPr>
      </w:pPr>
      <w:r w:rsidRPr="00376FAF">
        <w:rPr>
          <w:rFonts w:ascii="Tahoma" w:hAnsi="Tahoma" w:cs="Tahoma"/>
          <w:color w:val="000000"/>
        </w:rPr>
        <w:t>Prochaine rencontre</w:t>
      </w:r>
      <w:r>
        <w:rPr>
          <w:rFonts w:ascii="Tahoma" w:hAnsi="Tahoma" w:cs="Tahoma"/>
          <w:color w:val="000000"/>
        </w:rPr>
        <w:t xml:space="preserve"> à Port de Bouc</w:t>
      </w:r>
      <w:r w:rsidRPr="00376FAF">
        <w:rPr>
          <w:rFonts w:ascii="Tahoma" w:hAnsi="Tahoma" w:cs="Tahoma"/>
          <w:color w:val="000000"/>
        </w:rPr>
        <w:t xml:space="preserve"> : </w:t>
      </w:r>
      <w:r w:rsidRPr="00BC6323">
        <w:rPr>
          <w:rFonts w:ascii="Tahoma" w:hAnsi="Tahoma" w:cs="Tahoma"/>
          <w:color w:val="000000"/>
          <w:u w:val="single"/>
        </w:rPr>
        <w:t>dimanche 13 octobre</w:t>
      </w:r>
      <w:r>
        <w:rPr>
          <w:rFonts w:ascii="Tahoma" w:hAnsi="Tahoma" w:cs="Tahoma"/>
          <w:color w:val="000000"/>
          <w:u w:val="single"/>
        </w:rPr>
        <w:t xml:space="preserve"> 2019</w:t>
      </w:r>
    </w:p>
    <w:p w:rsidR="006D69EC" w:rsidRPr="00F209D7" w:rsidRDefault="006D69EC" w:rsidP="006D69EC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sectPr w:rsidR="006D69EC" w:rsidRPr="00F209D7" w:rsidSect="0036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67B9"/>
    <w:multiLevelType w:val="hybridMultilevel"/>
    <w:tmpl w:val="2A3EEA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7504"/>
    <w:multiLevelType w:val="hybridMultilevel"/>
    <w:tmpl w:val="A7D05128"/>
    <w:lvl w:ilvl="0" w:tplc="DADA62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50102"/>
    <w:multiLevelType w:val="hybridMultilevel"/>
    <w:tmpl w:val="7E5ACB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81B9E"/>
    <w:multiLevelType w:val="hybridMultilevel"/>
    <w:tmpl w:val="14C88E5C"/>
    <w:lvl w:ilvl="0" w:tplc="2A626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C3F6A"/>
    <w:multiLevelType w:val="hybridMultilevel"/>
    <w:tmpl w:val="42E23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3"/>
    <w:rsid w:val="0001046D"/>
    <w:rsid w:val="000210ED"/>
    <w:rsid w:val="00045F5C"/>
    <w:rsid w:val="00060564"/>
    <w:rsid w:val="00061B9D"/>
    <w:rsid w:val="0006206C"/>
    <w:rsid w:val="000C0437"/>
    <w:rsid w:val="000D7BE9"/>
    <w:rsid w:val="001C1D7F"/>
    <w:rsid w:val="001C6F50"/>
    <w:rsid w:val="001D5399"/>
    <w:rsid w:val="00261494"/>
    <w:rsid w:val="002C61FA"/>
    <w:rsid w:val="002D2888"/>
    <w:rsid w:val="00335F80"/>
    <w:rsid w:val="00343513"/>
    <w:rsid w:val="003824ED"/>
    <w:rsid w:val="003940AE"/>
    <w:rsid w:val="003E2809"/>
    <w:rsid w:val="003E4D96"/>
    <w:rsid w:val="00471006"/>
    <w:rsid w:val="004B126E"/>
    <w:rsid w:val="004C37EF"/>
    <w:rsid w:val="004F1EF5"/>
    <w:rsid w:val="00514209"/>
    <w:rsid w:val="00553FBC"/>
    <w:rsid w:val="00591A44"/>
    <w:rsid w:val="005A352E"/>
    <w:rsid w:val="005A4956"/>
    <w:rsid w:val="005D2201"/>
    <w:rsid w:val="005E2D60"/>
    <w:rsid w:val="00655063"/>
    <w:rsid w:val="00656D1F"/>
    <w:rsid w:val="00657DB7"/>
    <w:rsid w:val="00676580"/>
    <w:rsid w:val="006A4916"/>
    <w:rsid w:val="006B130D"/>
    <w:rsid w:val="006C3C94"/>
    <w:rsid w:val="006D69EC"/>
    <w:rsid w:val="00756C57"/>
    <w:rsid w:val="007611FB"/>
    <w:rsid w:val="007A7F36"/>
    <w:rsid w:val="007E4134"/>
    <w:rsid w:val="007F25FA"/>
    <w:rsid w:val="008176AC"/>
    <w:rsid w:val="00850490"/>
    <w:rsid w:val="00866FF6"/>
    <w:rsid w:val="008708D5"/>
    <w:rsid w:val="00897D28"/>
    <w:rsid w:val="008D311B"/>
    <w:rsid w:val="008E6028"/>
    <w:rsid w:val="008F70EE"/>
    <w:rsid w:val="00912244"/>
    <w:rsid w:val="009178F9"/>
    <w:rsid w:val="009220B4"/>
    <w:rsid w:val="009230AA"/>
    <w:rsid w:val="00971576"/>
    <w:rsid w:val="00973929"/>
    <w:rsid w:val="00990231"/>
    <w:rsid w:val="009D2661"/>
    <w:rsid w:val="009E022C"/>
    <w:rsid w:val="00A2248D"/>
    <w:rsid w:val="00A579E9"/>
    <w:rsid w:val="00A77C18"/>
    <w:rsid w:val="00A95B82"/>
    <w:rsid w:val="00B01181"/>
    <w:rsid w:val="00B5656D"/>
    <w:rsid w:val="00B66A5B"/>
    <w:rsid w:val="00B83123"/>
    <w:rsid w:val="00B83607"/>
    <w:rsid w:val="00BC1603"/>
    <w:rsid w:val="00BE55E9"/>
    <w:rsid w:val="00C60115"/>
    <w:rsid w:val="00C61678"/>
    <w:rsid w:val="00C7048A"/>
    <w:rsid w:val="00C9614F"/>
    <w:rsid w:val="00CA0D7A"/>
    <w:rsid w:val="00CD4A57"/>
    <w:rsid w:val="00D552BE"/>
    <w:rsid w:val="00D70DD0"/>
    <w:rsid w:val="00DD4858"/>
    <w:rsid w:val="00DF7487"/>
    <w:rsid w:val="00E10D0C"/>
    <w:rsid w:val="00E21FAE"/>
    <w:rsid w:val="00E30A8E"/>
    <w:rsid w:val="00E43300"/>
    <w:rsid w:val="00E966C5"/>
    <w:rsid w:val="00E966CF"/>
    <w:rsid w:val="00EC04DE"/>
    <w:rsid w:val="00ED00B2"/>
    <w:rsid w:val="00ED7783"/>
    <w:rsid w:val="00EF1F22"/>
    <w:rsid w:val="00F00C34"/>
    <w:rsid w:val="00F140FB"/>
    <w:rsid w:val="00F43274"/>
    <w:rsid w:val="00F83874"/>
    <w:rsid w:val="00FA2991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4B87-A41B-437C-A592-9C9D073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DE"/>
  </w:style>
  <w:style w:type="paragraph" w:styleId="Titre1">
    <w:name w:val="heading 1"/>
    <w:basedOn w:val="Normal"/>
    <w:next w:val="Normal"/>
    <w:link w:val="Titre1Car"/>
    <w:uiPriority w:val="9"/>
    <w:qFormat/>
    <w:rsid w:val="00EC04D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4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0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4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4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4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4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4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4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1C1D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D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661"/>
  </w:style>
  <w:style w:type="paragraph" w:styleId="Corpsdetexte">
    <w:name w:val="Body Text"/>
    <w:basedOn w:val="Normal"/>
    <w:link w:val="CorpsdetexteCar"/>
    <w:semiHidden/>
    <w:rsid w:val="00B83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83607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C04D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B9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0C0437"/>
  </w:style>
  <w:style w:type="character" w:customStyle="1" w:styleId="Titre1Car">
    <w:name w:val="Titre 1 Car"/>
    <w:basedOn w:val="Policepardfaut"/>
    <w:link w:val="Titre1"/>
    <w:uiPriority w:val="9"/>
    <w:rsid w:val="00EC04D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Accentuation">
    <w:name w:val="Emphasis"/>
    <w:basedOn w:val="Policepardfaut"/>
    <w:uiPriority w:val="20"/>
    <w:qFormat/>
    <w:rsid w:val="00EC04DE"/>
    <w:rPr>
      <w:i/>
      <w:iCs/>
      <w:color w:val="70AD47" w:themeColor="accent6"/>
    </w:rPr>
  </w:style>
  <w:style w:type="paragraph" w:styleId="Paragraphedeliste">
    <w:name w:val="List Paragraph"/>
    <w:basedOn w:val="Normal"/>
    <w:uiPriority w:val="34"/>
    <w:qFormat/>
    <w:rsid w:val="004F1EF5"/>
    <w:pPr>
      <w:ind w:left="720"/>
      <w:contextualSpacing/>
    </w:pPr>
  </w:style>
  <w:style w:type="paragraph" w:styleId="Sansinterligne">
    <w:name w:val="No Spacing"/>
    <w:uiPriority w:val="1"/>
    <w:qFormat/>
    <w:rsid w:val="00EC04DE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EC04D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C04D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C04D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C04D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EC04D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EC04D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C04D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C04D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EC0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EC04D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4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EC04D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EC04DE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C04D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EC04D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4D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4D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EC04DE"/>
    <w:rPr>
      <w:i/>
      <w:iCs/>
    </w:rPr>
  </w:style>
  <w:style w:type="character" w:styleId="Emphaseintense">
    <w:name w:val="Intense Emphasis"/>
    <w:basedOn w:val="Policepardfaut"/>
    <w:uiPriority w:val="21"/>
    <w:qFormat/>
    <w:rsid w:val="00EC04D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C04D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EC04D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EC04DE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4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CRT</dc:creator>
  <cp:keywords/>
  <dc:description/>
  <cp:lastModifiedBy>Utilisateur-PC</cp:lastModifiedBy>
  <cp:revision>99</cp:revision>
  <cp:lastPrinted>2019-09-02T05:12:00Z</cp:lastPrinted>
  <dcterms:created xsi:type="dcterms:W3CDTF">2015-07-01T07:00:00Z</dcterms:created>
  <dcterms:modified xsi:type="dcterms:W3CDTF">2019-10-02T18:41:00Z</dcterms:modified>
</cp:coreProperties>
</file>