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0C" w:rsidRPr="00E10D0C" w:rsidRDefault="00E10D0C" w:rsidP="00E10D0C">
      <w:pPr>
        <w:tabs>
          <w:tab w:val="center" w:pos="4536"/>
          <w:tab w:val="right" w:pos="9360"/>
        </w:tabs>
        <w:spacing w:after="0" w:line="240" w:lineRule="auto"/>
        <w:ind w:right="-288"/>
        <w:rPr>
          <w:rFonts w:ascii="Tahoma" w:eastAsia="Times New Roman" w:hAnsi="Tahoma" w:cs="Tahoma"/>
          <w:b/>
          <w:bCs/>
          <w:i/>
          <w:iCs/>
          <w:sz w:val="42"/>
          <w:szCs w:val="42"/>
          <w:lang w:eastAsia="fr-FR"/>
        </w:rPr>
      </w:pPr>
      <w:r w:rsidRPr="00E10D0C">
        <w:rPr>
          <w:rFonts w:ascii="Tahoma" w:eastAsia="Times New Roman" w:hAnsi="Tahoma" w:cs="Tahoma"/>
          <w:b/>
          <w:bCs/>
          <w:i/>
          <w:iCs/>
          <w:sz w:val="42"/>
          <w:szCs w:val="42"/>
          <w:lang w:eastAsia="fr-FR"/>
        </w:rPr>
        <w:t>LA LETTRE de la FRATERNITE de la PAROLE</w:t>
      </w:r>
    </w:p>
    <w:p w:rsidR="00E10D0C" w:rsidRPr="00E10D0C" w:rsidRDefault="00E10D0C" w:rsidP="00E10D0C">
      <w:pPr>
        <w:tabs>
          <w:tab w:val="center" w:pos="4536"/>
          <w:tab w:val="right" w:pos="9072"/>
        </w:tabs>
        <w:spacing w:after="0" w:line="240" w:lineRule="auto"/>
        <w:jc w:val="center"/>
        <w:rPr>
          <w:rFonts w:ascii="Tahoma" w:eastAsia="Times New Roman" w:hAnsi="Tahoma" w:cs="Tahoma"/>
          <w:i/>
          <w:sz w:val="28"/>
          <w:szCs w:val="24"/>
          <w:lang w:eastAsia="fr-FR"/>
        </w:rPr>
      </w:pPr>
      <w:r w:rsidRPr="00E10D0C">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E10D0C">
        <w:rPr>
          <w:rFonts w:ascii="Tahoma" w:eastAsia="Times New Roman" w:hAnsi="Tahoma" w:cs="Tahoma"/>
          <w:i/>
          <w:sz w:val="28"/>
          <w:szCs w:val="24"/>
          <w:lang w:eastAsia="fr-FR"/>
        </w:rPr>
        <w:t>Dt</w:t>
      </w:r>
      <w:proofErr w:type="spellEnd"/>
      <w:r w:rsidRPr="00E10D0C">
        <w:rPr>
          <w:rFonts w:ascii="Tahoma" w:eastAsia="Times New Roman" w:hAnsi="Tahoma" w:cs="Tahoma"/>
          <w:i/>
          <w:sz w:val="28"/>
          <w:szCs w:val="24"/>
          <w:lang w:eastAsia="fr-FR"/>
        </w:rPr>
        <w:t xml:space="preserve"> 30,14 et </w:t>
      </w:r>
      <w:proofErr w:type="spellStart"/>
      <w:r w:rsidRPr="00E10D0C">
        <w:rPr>
          <w:rFonts w:ascii="Tahoma" w:eastAsia="Times New Roman" w:hAnsi="Tahoma" w:cs="Tahoma"/>
          <w:i/>
          <w:sz w:val="28"/>
          <w:szCs w:val="24"/>
          <w:lang w:eastAsia="fr-FR"/>
        </w:rPr>
        <w:t>Rm</w:t>
      </w:r>
      <w:proofErr w:type="spellEnd"/>
      <w:r w:rsidRPr="00E10D0C">
        <w:rPr>
          <w:rFonts w:ascii="Tahoma" w:eastAsia="Times New Roman" w:hAnsi="Tahoma" w:cs="Tahoma"/>
          <w:i/>
          <w:sz w:val="28"/>
          <w:szCs w:val="24"/>
          <w:lang w:eastAsia="fr-FR"/>
        </w:rPr>
        <w:t xml:space="preserve"> 10,8)</w:t>
      </w:r>
    </w:p>
    <w:p w:rsidR="00E10D0C" w:rsidRPr="00E10D0C" w:rsidRDefault="00E10D0C" w:rsidP="00E10D0C">
      <w:pPr>
        <w:tabs>
          <w:tab w:val="center" w:pos="4536"/>
          <w:tab w:val="right" w:pos="9072"/>
        </w:tabs>
        <w:spacing w:after="0" w:line="240" w:lineRule="auto"/>
        <w:rPr>
          <w:rFonts w:ascii="Tahoma" w:eastAsia="Times New Roman" w:hAnsi="Tahoma" w:cs="Tahoma"/>
          <w:sz w:val="20"/>
          <w:szCs w:val="24"/>
          <w:lang w:eastAsia="fr-FR"/>
        </w:rPr>
      </w:pPr>
      <w:r w:rsidRPr="00E10D0C">
        <w:rPr>
          <w:rFonts w:ascii="Tahoma" w:eastAsia="Times New Roman" w:hAnsi="Tahoma" w:cs="Tahoma"/>
          <w:sz w:val="28"/>
          <w:szCs w:val="24"/>
          <w:lang w:eastAsia="fr-FR"/>
        </w:rPr>
        <w:tab/>
        <w:t xml:space="preserve">                                     </w:t>
      </w:r>
    </w:p>
    <w:p w:rsidR="00E10D0C" w:rsidRPr="00E10D0C" w:rsidRDefault="00E10D0C" w:rsidP="00E10D0C">
      <w:pPr>
        <w:tabs>
          <w:tab w:val="center" w:pos="4536"/>
          <w:tab w:val="right" w:pos="9072"/>
        </w:tabs>
        <w:spacing w:after="0" w:line="240" w:lineRule="auto"/>
        <w:jc w:val="both"/>
        <w:rPr>
          <w:rFonts w:ascii="Tahoma" w:eastAsia="Times New Roman" w:hAnsi="Tahoma" w:cs="Tahoma"/>
          <w:sz w:val="20"/>
          <w:szCs w:val="24"/>
          <w:lang w:eastAsia="fr-FR"/>
        </w:rPr>
      </w:pPr>
      <w:r w:rsidRPr="00E10D0C">
        <w:rPr>
          <w:rFonts w:ascii="Tahoma" w:eastAsia="Times New Roman" w:hAnsi="Tahoma" w:cs="Tahoma"/>
          <w:noProof/>
          <w:sz w:val="28"/>
          <w:szCs w:val="24"/>
          <w:lang w:val="de-CH" w:eastAsia="de-CH"/>
        </w:rPr>
        <w:drawing>
          <wp:anchor distT="0" distB="0" distL="114300" distR="114300" simplePos="0" relativeHeight="251659264" behindDoc="1" locked="0" layoutInCell="1" allowOverlap="1">
            <wp:simplePos x="0" y="0"/>
            <wp:positionH relativeFrom="column">
              <wp:posOffset>2490128</wp:posOffset>
            </wp:positionH>
            <wp:positionV relativeFrom="paragraph">
              <wp:posOffset>72439</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255" cy="768350"/>
                    </a:xfrm>
                    <a:prstGeom prst="rect">
                      <a:avLst/>
                    </a:prstGeom>
                  </pic:spPr>
                </pic:pic>
              </a:graphicData>
            </a:graphic>
          </wp:anchor>
        </w:drawing>
      </w:r>
      <w:r w:rsidRPr="00E10D0C">
        <w:rPr>
          <w:rFonts w:ascii="Tahoma" w:eastAsia="Times New Roman" w:hAnsi="Tahoma" w:cs="Tahoma"/>
          <w:sz w:val="20"/>
          <w:szCs w:val="24"/>
          <w:lang w:eastAsia="fr-FR"/>
        </w:rPr>
        <w:t xml:space="preserve">         </w:t>
      </w:r>
      <w:r w:rsidRPr="00E10D0C">
        <w:rPr>
          <w:rFonts w:ascii="Tahoma" w:eastAsia="Times New Roman" w:hAnsi="Tahoma" w:cs="Tahoma"/>
          <w:sz w:val="28"/>
          <w:szCs w:val="24"/>
          <w:lang w:eastAsia="fr-FR"/>
        </w:rPr>
        <w:t>3429 routes Cézanne</w:t>
      </w:r>
      <w:r w:rsidRPr="00E10D0C">
        <w:rPr>
          <w:rFonts w:ascii="Tahoma" w:eastAsia="Times New Roman" w:hAnsi="Tahoma" w:cs="Tahoma"/>
          <w:sz w:val="20"/>
          <w:szCs w:val="24"/>
          <w:lang w:eastAsia="fr-FR"/>
        </w:rPr>
        <w:t xml:space="preserve">                                   </w:t>
      </w:r>
      <w:r w:rsidRPr="00E10D0C">
        <w:rPr>
          <w:rFonts w:ascii="Tahoma" w:eastAsia="Times New Roman" w:hAnsi="Tahoma" w:cs="Tahoma"/>
          <w:sz w:val="24"/>
          <w:szCs w:val="24"/>
          <w:lang w:eastAsia="fr-FR"/>
        </w:rPr>
        <w:t xml:space="preserve">email : fraterniteparole@gmail.com     </w:t>
      </w:r>
    </w:p>
    <w:p w:rsidR="00E10D0C" w:rsidRPr="00E10D0C" w:rsidRDefault="00E10D0C" w:rsidP="00E10D0C">
      <w:pPr>
        <w:tabs>
          <w:tab w:val="center" w:pos="4536"/>
          <w:tab w:val="right" w:pos="9072"/>
        </w:tabs>
        <w:spacing w:after="0" w:line="240" w:lineRule="auto"/>
        <w:rPr>
          <w:rFonts w:ascii="Tahoma" w:eastAsia="Times New Roman" w:hAnsi="Tahoma" w:cs="Tahoma"/>
          <w:sz w:val="28"/>
          <w:szCs w:val="24"/>
          <w:lang w:eastAsia="fr-FR"/>
        </w:rPr>
      </w:pPr>
      <w:r w:rsidRPr="00E10D0C">
        <w:rPr>
          <w:rFonts w:ascii="Tahoma" w:eastAsia="Times New Roman" w:hAnsi="Tahoma" w:cs="Tahoma"/>
          <w:sz w:val="28"/>
          <w:szCs w:val="24"/>
          <w:lang w:eastAsia="fr-FR"/>
        </w:rPr>
        <w:t xml:space="preserve">      13100 LE THOLONET                               Tél : 06.87.70.15.30</w:t>
      </w:r>
    </w:p>
    <w:p w:rsidR="00E10D0C" w:rsidRPr="00E10D0C" w:rsidRDefault="00E10D0C" w:rsidP="00E10D0C">
      <w:pPr>
        <w:tabs>
          <w:tab w:val="center" w:pos="4536"/>
          <w:tab w:val="right" w:pos="9072"/>
        </w:tabs>
        <w:spacing w:after="0" w:line="240" w:lineRule="auto"/>
        <w:rPr>
          <w:rFonts w:ascii="Tahoma" w:eastAsia="Times New Roman" w:hAnsi="Tahoma" w:cs="Tahoma"/>
          <w:sz w:val="28"/>
          <w:szCs w:val="24"/>
          <w:lang w:eastAsia="fr-FR"/>
        </w:rPr>
      </w:pPr>
      <w:r w:rsidRPr="00E10D0C">
        <w:rPr>
          <w:rFonts w:ascii="Tahoma" w:eastAsia="Times New Roman" w:hAnsi="Tahoma" w:cs="Tahoma"/>
          <w:sz w:val="28"/>
          <w:szCs w:val="24"/>
          <w:lang w:eastAsia="fr-FR"/>
        </w:rPr>
        <w:t xml:space="preserve">           F R A N C E                                      site : parolefraternite.fr</w:t>
      </w:r>
    </w:p>
    <w:p w:rsidR="00E10D0C" w:rsidRPr="00E10D0C" w:rsidRDefault="00E10D0C" w:rsidP="00E10D0C">
      <w:pPr>
        <w:spacing w:after="0" w:line="256" w:lineRule="auto"/>
        <w:ind w:firstLine="708"/>
        <w:rPr>
          <w:rFonts w:ascii="Tahoma" w:eastAsiaTheme="minorHAnsi" w:hAnsi="Tahoma" w:cs="Tahoma"/>
          <w:sz w:val="23"/>
          <w:szCs w:val="23"/>
        </w:rPr>
      </w:pPr>
      <w:r w:rsidRPr="00E10D0C">
        <w:rPr>
          <w:rFonts w:ascii="Tahoma" w:eastAsiaTheme="minorHAnsi" w:hAnsi="Tahoma" w:cs="Tahoma"/>
          <w:sz w:val="23"/>
          <w:szCs w:val="23"/>
        </w:rPr>
        <w:t xml:space="preserve"> </w:t>
      </w:r>
    </w:p>
    <w:p w:rsidR="00E10D0C" w:rsidRPr="00E10D0C" w:rsidRDefault="00E10D0C" w:rsidP="00E10D0C">
      <w:pPr>
        <w:spacing w:after="0" w:line="256" w:lineRule="auto"/>
        <w:rPr>
          <w:rFonts w:ascii="Tahoma" w:eastAsiaTheme="minorHAnsi" w:hAnsi="Tahoma" w:cs="Tahoma"/>
          <w:sz w:val="24"/>
          <w:szCs w:val="24"/>
        </w:rPr>
      </w:pPr>
    </w:p>
    <w:p w:rsidR="00E10D0C" w:rsidRPr="00E10D0C" w:rsidRDefault="00E10D0C" w:rsidP="00E10D0C">
      <w:pPr>
        <w:spacing w:after="0" w:line="256" w:lineRule="auto"/>
        <w:rPr>
          <w:rFonts w:ascii="Tahoma" w:eastAsiaTheme="minorHAnsi" w:hAnsi="Tahoma" w:cs="Tahoma"/>
          <w:sz w:val="23"/>
          <w:szCs w:val="23"/>
        </w:rPr>
      </w:pPr>
      <w:r w:rsidRPr="00E10D0C">
        <w:rPr>
          <w:rFonts w:ascii="Tahoma" w:eastAsiaTheme="minorHAnsi" w:hAnsi="Tahoma" w:cs="Tahoma"/>
          <w:sz w:val="23"/>
          <w:szCs w:val="23"/>
        </w:rPr>
        <w:t>N° 78                                                                                                1</w:t>
      </w:r>
      <w:r w:rsidRPr="00E10D0C">
        <w:rPr>
          <w:rFonts w:ascii="Tahoma" w:eastAsiaTheme="minorHAnsi" w:hAnsi="Tahoma" w:cs="Tahoma"/>
          <w:sz w:val="23"/>
          <w:szCs w:val="23"/>
          <w:vertAlign w:val="superscript"/>
        </w:rPr>
        <w:t>er</w:t>
      </w:r>
      <w:r w:rsidRPr="00E10D0C">
        <w:rPr>
          <w:rFonts w:ascii="Tahoma" w:eastAsiaTheme="minorHAnsi" w:hAnsi="Tahoma" w:cs="Tahoma"/>
          <w:sz w:val="23"/>
          <w:szCs w:val="23"/>
        </w:rPr>
        <w:t xml:space="preserve"> février 2018</w:t>
      </w:r>
    </w:p>
    <w:p w:rsidR="00E10D0C" w:rsidRPr="00E10D0C" w:rsidRDefault="00E10D0C" w:rsidP="00E10D0C">
      <w:pPr>
        <w:spacing w:after="0" w:line="256" w:lineRule="auto"/>
        <w:jc w:val="center"/>
        <w:rPr>
          <w:rFonts w:ascii="Tahoma" w:eastAsiaTheme="minorHAnsi" w:hAnsi="Tahoma" w:cs="Tahoma"/>
          <w:sz w:val="23"/>
          <w:szCs w:val="23"/>
        </w:rPr>
      </w:pPr>
      <w:r w:rsidRPr="00E10D0C">
        <w:rPr>
          <w:rFonts w:ascii="Tahoma" w:eastAsiaTheme="minorHAnsi" w:hAnsi="Tahoma" w:cs="Tahoma"/>
          <w:sz w:val="23"/>
          <w:szCs w:val="23"/>
        </w:rPr>
        <w:t>Chers frères et sœurs, et amis, de la Fraternité de la Parole,</w:t>
      </w:r>
    </w:p>
    <w:p w:rsidR="00E10D0C" w:rsidRPr="00E10D0C" w:rsidRDefault="00E10D0C" w:rsidP="00E10D0C">
      <w:pPr>
        <w:spacing w:after="0" w:line="256" w:lineRule="auto"/>
        <w:jc w:val="center"/>
        <w:rPr>
          <w:rFonts w:ascii="Tahoma" w:eastAsiaTheme="minorHAnsi" w:hAnsi="Tahoma" w:cs="Tahoma"/>
          <w:sz w:val="23"/>
          <w:szCs w:val="23"/>
        </w:rPr>
      </w:pPr>
    </w:p>
    <w:p w:rsidR="00E10D0C" w:rsidRPr="00E10D0C" w:rsidRDefault="00E10D0C" w:rsidP="00E10D0C">
      <w:pPr>
        <w:spacing w:after="0" w:line="256" w:lineRule="auto"/>
        <w:jc w:val="both"/>
        <w:rPr>
          <w:rFonts w:ascii="Tahoma" w:eastAsiaTheme="minorHAnsi" w:hAnsi="Tahoma" w:cs="Tahoma"/>
          <w:color w:val="333333"/>
          <w:sz w:val="23"/>
          <w:szCs w:val="23"/>
          <w:shd w:val="clear" w:color="auto" w:fill="FFFFFF"/>
        </w:rPr>
      </w:pPr>
      <w:r w:rsidRPr="00E10D0C">
        <w:rPr>
          <w:rFonts w:ascii="Tahoma" w:eastAsiaTheme="minorHAnsi" w:hAnsi="Tahoma" w:cs="Tahoma"/>
          <w:sz w:val="23"/>
          <w:szCs w:val="23"/>
        </w:rPr>
        <w:tab/>
        <w:t>Au cœur de la vie de notre Eglise, comme au cœur de notre vie de foi, il y a les 7 sacrements de l’Eglise : le baptême, l’eucharistie, le pardon des péchés, la confirmation, le mariage, l’ordination, l’onction des malades… Les sacrements sont des actes du Christ. Les sacrements viennent du Christ qui agit dans son Eglise. Les sacrements nous incitent chaque jour à prier le Seigneur. Pourtant cette vie sacramentelle n’est pas suffisante. La preuve en est que malheureusement beaucoup de baptisés catholiques ne vivent pas leur baptême. D’autres oublient l’importance de la pratique religieuse en ne répondant pas à l’invitation du Christ de venir Le retrouver le dimanche à la messe, en retrouvant aussi la communauté chrétienne. Cela nous conduit à dire qu’il manque à tous ces baptisés catholique</w:t>
      </w:r>
      <w:r w:rsidR="00310D8D">
        <w:rPr>
          <w:rFonts w:ascii="Tahoma" w:eastAsiaTheme="minorHAnsi" w:hAnsi="Tahoma" w:cs="Tahoma"/>
          <w:sz w:val="23"/>
          <w:szCs w:val="23"/>
        </w:rPr>
        <w:t>s</w:t>
      </w:r>
      <w:r w:rsidRPr="00E10D0C">
        <w:rPr>
          <w:rFonts w:ascii="Tahoma" w:eastAsiaTheme="minorHAnsi" w:hAnsi="Tahoma" w:cs="Tahoma"/>
          <w:sz w:val="23"/>
          <w:szCs w:val="23"/>
        </w:rPr>
        <w:t xml:space="preserve"> l’essentiel : la rencontre personnelle et consciente avec le Christ et l’écoute de sa Parole. Et c’est précisément les deux aspects que la Fraternité de la Parole propose d’abord à ses membres. Sainte Teresa de Calcutta redit à chaque membre de cette Fraternité de la Parole : </w:t>
      </w:r>
      <w:r w:rsidRPr="00E10D0C">
        <w:rPr>
          <w:rFonts w:ascii="Tahoma" w:eastAsiaTheme="minorHAnsi" w:hAnsi="Tahoma" w:cs="Tahoma"/>
          <w:i/>
          <w:sz w:val="23"/>
          <w:szCs w:val="23"/>
        </w:rPr>
        <w:t xml:space="preserve">« Connais la Parole, aime la Parole, vis la Parole, proclame la Parole… » </w:t>
      </w:r>
      <w:r w:rsidRPr="00E10D0C">
        <w:rPr>
          <w:rFonts w:ascii="Tahoma" w:eastAsiaTheme="minorHAnsi" w:hAnsi="Tahoma" w:cs="Tahoma"/>
          <w:sz w:val="23"/>
          <w:szCs w:val="23"/>
        </w:rPr>
        <w:t xml:space="preserve">A cette recommandation de notre Mère, nous devons ajouter : </w:t>
      </w:r>
      <w:r w:rsidRPr="00E10D0C">
        <w:rPr>
          <w:rFonts w:ascii="Tahoma" w:eastAsiaTheme="minorHAnsi" w:hAnsi="Tahoma" w:cs="Tahoma"/>
          <w:i/>
          <w:sz w:val="23"/>
          <w:szCs w:val="23"/>
        </w:rPr>
        <w:t xml:space="preserve">« Il est indispensable de faire une vraie rencontre avec le Christ et de le reconnaître comme étant la Parole vivante ! » </w:t>
      </w:r>
      <w:r w:rsidRPr="00E10D0C">
        <w:rPr>
          <w:rFonts w:ascii="Tahoma" w:eastAsiaTheme="minorHAnsi" w:hAnsi="Tahoma" w:cs="Tahoma"/>
          <w:sz w:val="23"/>
          <w:szCs w:val="23"/>
        </w:rPr>
        <w:t xml:space="preserve">De fait toute vie chrétienne authentique commence par cela : </w:t>
      </w:r>
      <w:r w:rsidRPr="00E10D0C">
        <w:rPr>
          <w:rFonts w:ascii="Tahoma" w:eastAsiaTheme="minorHAnsi" w:hAnsi="Tahoma" w:cs="Tahoma"/>
          <w:i/>
          <w:sz w:val="23"/>
          <w:szCs w:val="23"/>
        </w:rPr>
        <w:t xml:space="preserve">« Jésus est Vivant, Il a donné sa vie pour toi ; est-ce que tu le reconnais comme ton Sauveur et ton Dieu ! » </w:t>
      </w:r>
      <w:r w:rsidRPr="00E10D0C">
        <w:rPr>
          <w:rFonts w:ascii="Tahoma" w:eastAsiaTheme="minorHAnsi" w:hAnsi="Tahoma" w:cs="Tahoma"/>
          <w:sz w:val="23"/>
          <w:szCs w:val="23"/>
        </w:rPr>
        <w:t>C’est à partir de cette rencontre avec le Christ que notre vie sacramentelle prend tout son sens. C’est</w:t>
      </w:r>
      <w:r w:rsidR="00310D8D">
        <w:rPr>
          <w:rFonts w:ascii="Tahoma" w:eastAsiaTheme="minorHAnsi" w:hAnsi="Tahoma" w:cs="Tahoma"/>
          <w:sz w:val="23"/>
          <w:szCs w:val="23"/>
        </w:rPr>
        <w:t xml:space="preserve"> </w:t>
      </w:r>
      <w:r w:rsidRPr="00E10D0C">
        <w:rPr>
          <w:rFonts w:ascii="Tahoma" w:eastAsiaTheme="minorHAnsi" w:hAnsi="Tahoma" w:cs="Tahoma"/>
          <w:sz w:val="23"/>
          <w:szCs w:val="23"/>
        </w:rPr>
        <w:t>à</w:t>
      </w:r>
      <w:r w:rsidR="00310D8D">
        <w:rPr>
          <w:rFonts w:ascii="Tahoma" w:eastAsiaTheme="minorHAnsi" w:hAnsi="Tahoma" w:cs="Tahoma"/>
          <w:sz w:val="23"/>
          <w:szCs w:val="23"/>
        </w:rPr>
        <w:t xml:space="preserve"> </w:t>
      </w:r>
      <w:r w:rsidRPr="00E10D0C">
        <w:rPr>
          <w:rFonts w:ascii="Tahoma" w:eastAsiaTheme="minorHAnsi" w:hAnsi="Tahoma" w:cs="Tahoma"/>
          <w:sz w:val="23"/>
          <w:szCs w:val="23"/>
        </w:rPr>
        <w:t xml:space="preserve">partir de cette rencontre avec le Christ que j’éprouve le désir et le besoin de lire, écouter, aimer, vivre les Saintes Ecritures, la Parole de Dieu. C’est Lui, Jésus, qui rend vivantes ces Saintes Ecritures, comme nous le rappelait dans sa dernière catéchèse le Pape François, en citant le Missel Romain : </w:t>
      </w:r>
      <w:r w:rsidRPr="00E10D0C">
        <w:rPr>
          <w:rFonts w:ascii="Tahoma" w:eastAsiaTheme="minorHAnsi" w:hAnsi="Tahoma" w:cs="Tahoma"/>
          <w:i/>
          <w:color w:val="333333"/>
          <w:sz w:val="23"/>
          <w:szCs w:val="23"/>
          <w:shd w:val="clear" w:color="auto" w:fill="FFFFFF"/>
        </w:rPr>
        <w:t xml:space="preserve">« Quand dans l’Église on lit la Sainte Écriture, Dieu lui-même parle à son peuple et le Christ, présent dans sa parole, annonce l’Évangile » </w:t>
      </w:r>
      <w:r w:rsidRPr="00E10D0C">
        <w:rPr>
          <w:rFonts w:ascii="Tahoma" w:eastAsiaTheme="minorHAnsi" w:hAnsi="Tahoma" w:cs="Tahoma"/>
          <w:color w:val="333333"/>
          <w:sz w:val="23"/>
          <w:szCs w:val="23"/>
          <w:shd w:val="clear" w:color="auto" w:fill="FFFFFF"/>
        </w:rPr>
        <w:t>Il y a donc un lien profond entre la rencontre du Christ, l’écoute de la Parole de Dieu et la vie sacramentelle</w:t>
      </w:r>
      <w:r w:rsidR="00310D8D">
        <w:rPr>
          <w:rFonts w:ascii="Tahoma" w:eastAsiaTheme="minorHAnsi" w:hAnsi="Tahoma" w:cs="Tahoma"/>
          <w:color w:val="333333"/>
          <w:sz w:val="23"/>
          <w:szCs w:val="23"/>
          <w:shd w:val="clear" w:color="auto" w:fill="FFFFFF"/>
        </w:rPr>
        <w:t>,</w:t>
      </w:r>
      <w:r w:rsidRPr="00E10D0C">
        <w:rPr>
          <w:rFonts w:ascii="Tahoma" w:eastAsiaTheme="minorHAnsi" w:hAnsi="Tahoma" w:cs="Tahoma"/>
          <w:color w:val="333333"/>
          <w:sz w:val="23"/>
          <w:szCs w:val="23"/>
          <w:shd w:val="clear" w:color="auto" w:fill="FFFFFF"/>
        </w:rPr>
        <w:t xml:space="preserve"> qui d’ailleurs est contenue dans la Parole de Dieu. Prenons comme exemple la parole du </w:t>
      </w:r>
      <w:r w:rsidR="00310D8D">
        <w:rPr>
          <w:rFonts w:ascii="Tahoma" w:eastAsiaTheme="minorHAnsi" w:hAnsi="Tahoma" w:cs="Tahoma"/>
          <w:color w:val="333333"/>
          <w:sz w:val="23"/>
          <w:szCs w:val="23"/>
          <w:shd w:val="clear" w:color="auto" w:fill="FFFFFF"/>
        </w:rPr>
        <w:t>R</w:t>
      </w:r>
      <w:r w:rsidRPr="00E10D0C">
        <w:rPr>
          <w:rFonts w:ascii="Tahoma" w:eastAsiaTheme="minorHAnsi" w:hAnsi="Tahoma" w:cs="Tahoma"/>
          <w:color w:val="333333"/>
          <w:sz w:val="23"/>
          <w:szCs w:val="23"/>
          <w:shd w:val="clear" w:color="auto" w:fill="FFFFFF"/>
        </w:rPr>
        <w:t xml:space="preserve">essuscité à ses apôtres le soir de la Résurrection quand il leur apparaît : </w:t>
      </w:r>
      <w:r w:rsidRPr="00E10D0C">
        <w:rPr>
          <w:rFonts w:ascii="Tahoma" w:eastAsiaTheme="minorHAnsi" w:hAnsi="Tahoma" w:cs="Tahoma"/>
          <w:i/>
          <w:color w:val="333333"/>
          <w:sz w:val="23"/>
          <w:szCs w:val="23"/>
          <w:shd w:val="clear" w:color="auto" w:fill="FFFFFF"/>
        </w:rPr>
        <w:t>« Ceux à qui vous remettrez les péchés ils leur seront remis ! » (Jean 20,23)</w:t>
      </w:r>
      <w:r w:rsidRPr="00E10D0C">
        <w:rPr>
          <w:rFonts w:ascii="Tahoma" w:eastAsiaTheme="minorHAnsi" w:hAnsi="Tahoma" w:cs="Tahoma"/>
          <w:color w:val="333333"/>
          <w:sz w:val="23"/>
          <w:szCs w:val="23"/>
          <w:shd w:val="clear" w:color="auto" w:fill="FFFFFF"/>
        </w:rPr>
        <w:t xml:space="preserve"> C’est l’origine du sacrement du pardon.</w:t>
      </w:r>
    </w:p>
    <w:p w:rsidR="00E10D0C" w:rsidRPr="00E10D0C" w:rsidRDefault="00E10D0C" w:rsidP="00E10D0C">
      <w:pPr>
        <w:spacing w:after="0" w:line="256" w:lineRule="auto"/>
        <w:jc w:val="both"/>
        <w:rPr>
          <w:rFonts w:ascii="Tahoma" w:eastAsiaTheme="minorHAnsi" w:hAnsi="Tahoma" w:cs="Tahoma"/>
          <w:color w:val="333333"/>
          <w:sz w:val="23"/>
          <w:szCs w:val="23"/>
          <w:shd w:val="clear" w:color="auto" w:fill="FFFFFF"/>
        </w:rPr>
      </w:pPr>
      <w:r w:rsidRPr="00E10D0C">
        <w:rPr>
          <w:rFonts w:ascii="Tahoma" w:eastAsiaTheme="minorHAnsi" w:hAnsi="Tahoma" w:cs="Tahoma"/>
          <w:color w:val="333333"/>
          <w:sz w:val="23"/>
          <w:szCs w:val="23"/>
          <w:shd w:val="clear" w:color="auto" w:fill="FFFFFF"/>
        </w:rPr>
        <w:t xml:space="preserve">Il nous faut aussi prier tous les jours et prier sans cesse.          </w:t>
      </w:r>
    </w:p>
    <w:p w:rsidR="00E10D0C" w:rsidRPr="00E10D0C" w:rsidRDefault="00E10D0C" w:rsidP="00E10D0C">
      <w:pPr>
        <w:tabs>
          <w:tab w:val="left" w:pos="400"/>
        </w:tabs>
        <w:autoSpaceDE w:val="0"/>
        <w:autoSpaceDN w:val="0"/>
        <w:adjustRightInd w:val="0"/>
        <w:spacing w:after="0" w:line="240" w:lineRule="auto"/>
        <w:jc w:val="both"/>
        <w:rPr>
          <w:rFonts w:ascii="Tahoma" w:eastAsiaTheme="minorHAnsi" w:hAnsi="Tahoma" w:cs="Tahoma"/>
          <w:color w:val="000000"/>
          <w:sz w:val="23"/>
          <w:szCs w:val="23"/>
        </w:rPr>
      </w:pPr>
      <w:r w:rsidRPr="00E10D0C">
        <w:rPr>
          <w:rFonts w:ascii="Tahoma" w:eastAsiaTheme="minorHAnsi" w:hAnsi="Tahoma" w:cs="Tahoma"/>
          <w:color w:val="000000"/>
          <w:sz w:val="23"/>
          <w:szCs w:val="23"/>
        </w:rPr>
        <w:t xml:space="preserve">                                                                                                   P. Thierry-François</w:t>
      </w:r>
    </w:p>
    <w:p w:rsidR="00E10D0C" w:rsidRPr="00E10D0C" w:rsidRDefault="00E10D0C" w:rsidP="00E10D0C">
      <w:pPr>
        <w:tabs>
          <w:tab w:val="left" w:pos="400"/>
        </w:tabs>
        <w:autoSpaceDE w:val="0"/>
        <w:autoSpaceDN w:val="0"/>
        <w:adjustRightInd w:val="0"/>
        <w:spacing w:after="0" w:line="240" w:lineRule="auto"/>
        <w:jc w:val="both"/>
        <w:rPr>
          <w:rFonts w:ascii="Tahoma" w:eastAsiaTheme="minorHAnsi" w:hAnsi="Tahoma" w:cs="Tahoma"/>
          <w:color w:val="000000"/>
          <w:sz w:val="23"/>
          <w:szCs w:val="23"/>
        </w:rPr>
      </w:pPr>
      <w:r w:rsidRPr="00E10D0C">
        <w:rPr>
          <w:rFonts w:ascii="Tahoma" w:eastAsiaTheme="minorHAnsi" w:hAnsi="Tahoma" w:cs="Tahoma"/>
          <w:color w:val="000000"/>
          <w:sz w:val="23"/>
          <w:szCs w:val="23"/>
        </w:rPr>
        <w:t xml:space="preserve">Prochaine rencontre :  </w:t>
      </w:r>
    </w:p>
    <w:p w:rsidR="00E10D0C" w:rsidRPr="00E10D0C" w:rsidRDefault="00E10D0C" w:rsidP="00E10D0C">
      <w:pPr>
        <w:tabs>
          <w:tab w:val="left" w:pos="400"/>
        </w:tabs>
        <w:autoSpaceDE w:val="0"/>
        <w:autoSpaceDN w:val="0"/>
        <w:adjustRightInd w:val="0"/>
        <w:spacing w:after="0" w:line="240" w:lineRule="auto"/>
        <w:jc w:val="both"/>
        <w:rPr>
          <w:rFonts w:ascii="Tahoma" w:eastAsiaTheme="minorHAnsi" w:hAnsi="Tahoma" w:cs="Tahoma"/>
          <w:color w:val="000000"/>
          <w:sz w:val="23"/>
          <w:szCs w:val="23"/>
        </w:rPr>
      </w:pPr>
      <w:r w:rsidRPr="00E10D0C">
        <w:rPr>
          <w:rFonts w:ascii="Tahoma" w:eastAsiaTheme="minorHAnsi" w:hAnsi="Tahoma" w:cs="Tahoma"/>
          <w:b/>
          <w:color w:val="000000"/>
          <w:sz w:val="23"/>
          <w:szCs w:val="23"/>
        </w:rPr>
        <w:t>dimanche 8 avril 2018 au THOLONET</w:t>
      </w:r>
      <w:bookmarkStart w:id="0" w:name="_GoBack"/>
      <w:bookmarkEnd w:id="0"/>
    </w:p>
    <w:sectPr w:rsidR="00E10D0C" w:rsidRPr="00E10D0C" w:rsidSect="008C3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43513"/>
    <w:rsid w:val="0001046D"/>
    <w:rsid w:val="000210ED"/>
    <w:rsid w:val="00045F5C"/>
    <w:rsid w:val="00060564"/>
    <w:rsid w:val="00061B9D"/>
    <w:rsid w:val="0006206C"/>
    <w:rsid w:val="000C0437"/>
    <w:rsid w:val="000D7BE9"/>
    <w:rsid w:val="001C1D7F"/>
    <w:rsid w:val="001D5399"/>
    <w:rsid w:val="00261494"/>
    <w:rsid w:val="002C61FA"/>
    <w:rsid w:val="002D2888"/>
    <w:rsid w:val="00310D8D"/>
    <w:rsid w:val="00335F80"/>
    <w:rsid w:val="00343513"/>
    <w:rsid w:val="003824ED"/>
    <w:rsid w:val="003E2809"/>
    <w:rsid w:val="003E4D96"/>
    <w:rsid w:val="004C37EF"/>
    <w:rsid w:val="004F1EF5"/>
    <w:rsid w:val="00591A44"/>
    <w:rsid w:val="005A4956"/>
    <w:rsid w:val="005D2201"/>
    <w:rsid w:val="00657DB7"/>
    <w:rsid w:val="00676580"/>
    <w:rsid w:val="006A4916"/>
    <w:rsid w:val="006C3C94"/>
    <w:rsid w:val="007A7F36"/>
    <w:rsid w:val="007E4134"/>
    <w:rsid w:val="00850490"/>
    <w:rsid w:val="00897D28"/>
    <w:rsid w:val="008C3516"/>
    <w:rsid w:val="008D311B"/>
    <w:rsid w:val="008E6028"/>
    <w:rsid w:val="008F70EE"/>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7783"/>
    <w:rsid w:val="00F140FB"/>
    <w:rsid w:val="00F4327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4DE"/>
  </w:style>
  <w:style w:type="paragraph" w:styleId="berschrift1">
    <w:name w:val="heading 1"/>
    <w:basedOn w:val="Standard"/>
    <w:next w:val="Standard"/>
    <w:link w:val="berschrift1Zchn"/>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erschrift2">
    <w:name w:val="heading 2"/>
    <w:basedOn w:val="Standard"/>
    <w:next w:val="Standard"/>
    <w:link w:val="berschrift2Zchn"/>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erschrift3">
    <w:name w:val="heading 3"/>
    <w:basedOn w:val="Standard"/>
    <w:next w:val="Standard"/>
    <w:link w:val="berschrift3Zchn"/>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erschrift4">
    <w:name w:val="heading 4"/>
    <w:basedOn w:val="Standard"/>
    <w:next w:val="Standard"/>
    <w:link w:val="berschrift4Zchn"/>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erschrift5">
    <w:name w:val="heading 5"/>
    <w:basedOn w:val="Standard"/>
    <w:next w:val="Standard"/>
    <w:link w:val="berschrift5Zchn"/>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erschrift6">
    <w:name w:val="heading 6"/>
    <w:basedOn w:val="Standard"/>
    <w:next w:val="Standard"/>
    <w:link w:val="berschrift6Zchn"/>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berschrift7">
    <w:name w:val="heading 7"/>
    <w:basedOn w:val="Standard"/>
    <w:next w:val="Standard"/>
    <w:link w:val="berschrift7Zchn"/>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berschrift8">
    <w:name w:val="heading 8"/>
    <w:basedOn w:val="Standard"/>
    <w:next w:val="Standard"/>
    <w:link w:val="berschrift8Zchn"/>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erschrift9">
    <w:name w:val="heading 9"/>
    <w:basedOn w:val="Standard"/>
    <w:next w:val="Standard"/>
    <w:link w:val="berschrift9Zchn"/>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semiHidden/>
    <w:rsid w:val="001C1D7F"/>
    <w:rPr>
      <w:color w:val="0000FF"/>
      <w:u w:val="single"/>
    </w:rPr>
  </w:style>
  <w:style w:type="paragraph" w:styleId="Kopfzeile">
    <w:name w:val="header"/>
    <w:basedOn w:val="Standard"/>
    <w:link w:val="KopfzeileZchn"/>
    <w:uiPriority w:val="99"/>
    <w:unhideWhenUsed/>
    <w:rsid w:val="009D2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61"/>
  </w:style>
  <w:style w:type="paragraph" w:styleId="Textkrper">
    <w:name w:val="Body Text"/>
    <w:basedOn w:val="Standard"/>
    <w:link w:val="TextkrperZchn"/>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TextkrperZchn">
    <w:name w:val="Textkörper Zchn"/>
    <w:basedOn w:val="Absatz-Standardschriftart"/>
    <w:link w:val="Textkrper"/>
    <w:semiHidden/>
    <w:rsid w:val="00B83607"/>
    <w:rPr>
      <w:rFonts w:ascii="Times New Roman" w:eastAsia="Times New Roman" w:hAnsi="Times New Roman" w:cs="Times New Roman"/>
      <w:sz w:val="28"/>
      <w:szCs w:val="24"/>
      <w:lang w:eastAsia="fr-FR"/>
    </w:rPr>
  </w:style>
  <w:style w:type="character" w:customStyle="1" w:styleId="berschrift2Zchn">
    <w:name w:val="Überschrift 2 Zchn"/>
    <w:basedOn w:val="Absatz-Standardschriftart"/>
    <w:link w:val="berschrift2"/>
    <w:uiPriority w:val="9"/>
    <w:rsid w:val="00EC04DE"/>
    <w:rPr>
      <w:rFonts w:asciiTheme="majorHAnsi" w:eastAsiaTheme="majorEastAsia" w:hAnsiTheme="majorHAnsi" w:cstheme="majorBidi"/>
      <w:color w:val="538135" w:themeColor="accent6" w:themeShade="BF"/>
      <w:sz w:val="28"/>
      <w:szCs w:val="28"/>
    </w:rPr>
  </w:style>
  <w:style w:type="paragraph" w:styleId="Sprechblasentext">
    <w:name w:val="Balloon Text"/>
    <w:basedOn w:val="Standard"/>
    <w:link w:val="SprechblasentextZchn"/>
    <w:uiPriority w:val="99"/>
    <w:semiHidden/>
    <w:unhideWhenUsed/>
    <w:rsid w:val="00061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9D"/>
    <w:rPr>
      <w:rFonts w:ascii="Segoe UI" w:hAnsi="Segoe UI" w:cs="Segoe UI"/>
      <w:sz w:val="18"/>
      <w:szCs w:val="18"/>
    </w:rPr>
  </w:style>
  <w:style w:type="character" w:customStyle="1" w:styleId="apple-converted-space">
    <w:name w:val="apple-converted-space"/>
    <w:basedOn w:val="Absatz-Standardschriftart"/>
    <w:rsid w:val="000C0437"/>
  </w:style>
  <w:style w:type="character" w:customStyle="1" w:styleId="berschrift1Zchn">
    <w:name w:val="Überschrift 1 Zchn"/>
    <w:basedOn w:val="Absatz-Standardschriftart"/>
    <w:link w:val="berschrift1"/>
    <w:uiPriority w:val="9"/>
    <w:rsid w:val="00EC04DE"/>
    <w:rPr>
      <w:rFonts w:asciiTheme="majorHAnsi" w:eastAsiaTheme="majorEastAsia" w:hAnsiTheme="majorHAnsi" w:cstheme="majorBidi"/>
      <w:color w:val="538135" w:themeColor="accent6" w:themeShade="BF"/>
      <w:sz w:val="40"/>
      <w:szCs w:val="40"/>
    </w:rPr>
  </w:style>
  <w:style w:type="character" w:styleId="Hervorhebung">
    <w:name w:val="Emphasis"/>
    <w:basedOn w:val="Absatz-Standardschriftart"/>
    <w:uiPriority w:val="20"/>
    <w:qFormat/>
    <w:rsid w:val="00EC04DE"/>
    <w:rPr>
      <w:i/>
      <w:iCs/>
      <w:color w:val="70AD47" w:themeColor="accent6"/>
    </w:rPr>
  </w:style>
  <w:style w:type="paragraph" w:styleId="Listenabsatz">
    <w:name w:val="List Paragraph"/>
    <w:basedOn w:val="Standard"/>
    <w:uiPriority w:val="34"/>
    <w:qFormat/>
    <w:rsid w:val="004F1EF5"/>
    <w:pPr>
      <w:ind w:left="720"/>
      <w:contextualSpacing/>
    </w:pPr>
  </w:style>
  <w:style w:type="paragraph" w:styleId="KeinLeerraum">
    <w:name w:val="No Spacing"/>
    <w:uiPriority w:val="1"/>
    <w:qFormat/>
    <w:rsid w:val="00EC04DE"/>
    <w:pPr>
      <w:spacing w:after="0" w:line="240" w:lineRule="auto"/>
    </w:pPr>
  </w:style>
  <w:style w:type="character" w:customStyle="1" w:styleId="berschrift3Zchn">
    <w:name w:val="Überschrift 3 Zchn"/>
    <w:basedOn w:val="Absatz-Standardschriftart"/>
    <w:link w:val="berschrift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berschrift4Zchn">
    <w:name w:val="Überschrift 4 Zchn"/>
    <w:basedOn w:val="Absatz-Standardschriftart"/>
    <w:link w:val="berschrift4"/>
    <w:uiPriority w:val="9"/>
    <w:semiHidden/>
    <w:rsid w:val="00EC04DE"/>
    <w:rPr>
      <w:rFonts w:asciiTheme="majorHAnsi" w:eastAsiaTheme="majorEastAsia" w:hAnsiTheme="majorHAnsi" w:cstheme="majorBidi"/>
      <w:color w:val="70AD47" w:themeColor="accent6"/>
      <w:sz w:val="22"/>
      <w:szCs w:val="22"/>
    </w:rPr>
  </w:style>
  <w:style w:type="character" w:customStyle="1" w:styleId="berschrift5Zchn">
    <w:name w:val="Überschrift 5 Zchn"/>
    <w:basedOn w:val="Absatz-Standardschriftart"/>
    <w:link w:val="berschrift5"/>
    <w:uiPriority w:val="9"/>
    <w:semiHidden/>
    <w:rsid w:val="00EC04DE"/>
    <w:rPr>
      <w:rFonts w:asciiTheme="majorHAnsi" w:eastAsiaTheme="majorEastAsia" w:hAnsiTheme="majorHAnsi" w:cstheme="majorBidi"/>
      <w:i/>
      <w:iCs/>
      <w:color w:val="70AD47" w:themeColor="accent6"/>
      <w:sz w:val="22"/>
      <w:szCs w:val="22"/>
    </w:rPr>
  </w:style>
  <w:style w:type="character" w:customStyle="1" w:styleId="berschrift6Zchn">
    <w:name w:val="Überschrift 6 Zchn"/>
    <w:basedOn w:val="Absatz-Standardschriftart"/>
    <w:link w:val="berschrift6"/>
    <w:uiPriority w:val="9"/>
    <w:semiHidden/>
    <w:rsid w:val="00EC04DE"/>
    <w:rPr>
      <w:rFonts w:asciiTheme="majorHAnsi" w:eastAsiaTheme="majorEastAsia" w:hAnsiTheme="majorHAnsi" w:cstheme="majorBidi"/>
      <w:color w:val="70AD47" w:themeColor="accent6"/>
    </w:rPr>
  </w:style>
  <w:style w:type="character" w:customStyle="1" w:styleId="berschrift7Zchn">
    <w:name w:val="Überschrift 7 Zchn"/>
    <w:basedOn w:val="Absatz-Standardschriftart"/>
    <w:link w:val="berschrift7"/>
    <w:uiPriority w:val="9"/>
    <w:semiHidden/>
    <w:rsid w:val="00EC04DE"/>
    <w:rPr>
      <w:rFonts w:asciiTheme="majorHAnsi" w:eastAsiaTheme="majorEastAsia" w:hAnsiTheme="majorHAnsi" w:cstheme="majorBidi"/>
      <w:b/>
      <w:bCs/>
      <w:color w:val="70AD47" w:themeColor="accent6"/>
    </w:rPr>
  </w:style>
  <w:style w:type="character" w:customStyle="1" w:styleId="berschrift8Zchn">
    <w:name w:val="Überschrift 8 Zchn"/>
    <w:basedOn w:val="Absatz-Standardschriftart"/>
    <w:link w:val="berschrift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berschrift9Zchn">
    <w:name w:val="Überschrift 9 Zchn"/>
    <w:basedOn w:val="Absatz-Standardschriftart"/>
    <w:link w:val="berschrift9"/>
    <w:uiPriority w:val="9"/>
    <w:semiHidden/>
    <w:rsid w:val="00EC04DE"/>
    <w:rPr>
      <w:rFonts w:asciiTheme="majorHAnsi" w:eastAsiaTheme="majorEastAsia" w:hAnsiTheme="majorHAnsi" w:cstheme="majorBidi"/>
      <w:i/>
      <w:iCs/>
      <w:color w:val="70AD47" w:themeColor="accent6"/>
      <w:sz w:val="20"/>
      <w:szCs w:val="20"/>
    </w:rPr>
  </w:style>
  <w:style w:type="paragraph" w:styleId="Beschriftung">
    <w:name w:val="caption"/>
    <w:basedOn w:val="Standard"/>
    <w:next w:val="Standard"/>
    <w:uiPriority w:val="35"/>
    <w:semiHidden/>
    <w:unhideWhenUsed/>
    <w:qFormat/>
    <w:rsid w:val="00EC04DE"/>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EC04DE"/>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EC04DE"/>
    <w:rPr>
      <w:rFonts w:asciiTheme="majorHAnsi" w:eastAsiaTheme="majorEastAsia" w:hAnsiTheme="majorHAnsi" w:cstheme="majorBidi"/>
      <w:sz w:val="30"/>
      <w:szCs w:val="30"/>
    </w:rPr>
  </w:style>
  <w:style w:type="character" w:styleId="Fett">
    <w:name w:val="Strong"/>
    <w:basedOn w:val="Absatz-Standardschriftart"/>
    <w:uiPriority w:val="22"/>
    <w:qFormat/>
    <w:rsid w:val="00EC04DE"/>
    <w:rPr>
      <w:b/>
      <w:bCs/>
    </w:rPr>
  </w:style>
  <w:style w:type="paragraph" w:styleId="Anfhrungszeichen">
    <w:name w:val="Quote"/>
    <w:basedOn w:val="Standard"/>
    <w:next w:val="Standard"/>
    <w:link w:val="AnfhrungszeichenZchn"/>
    <w:uiPriority w:val="29"/>
    <w:qFormat/>
    <w:rsid w:val="00EC04DE"/>
    <w:pPr>
      <w:spacing w:before="160"/>
      <w:ind w:left="720" w:right="720"/>
      <w:jc w:val="center"/>
    </w:pPr>
    <w:rPr>
      <w:i/>
      <w:iCs/>
      <w:color w:val="262626" w:themeColor="text1" w:themeTint="D9"/>
    </w:rPr>
  </w:style>
  <w:style w:type="character" w:customStyle="1" w:styleId="AnfhrungszeichenZchn">
    <w:name w:val="Anführungszeichen Zchn"/>
    <w:basedOn w:val="Absatz-Standardschriftart"/>
    <w:link w:val="Anfhrungszeichen"/>
    <w:uiPriority w:val="29"/>
    <w:rsid w:val="00EC04DE"/>
    <w:rPr>
      <w:i/>
      <w:iCs/>
      <w:color w:val="262626" w:themeColor="text1" w:themeTint="D9"/>
    </w:rPr>
  </w:style>
  <w:style w:type="paragraph" w:styleId="IntensivesAnfhrungszeichen">
    <w:name w:val="Intense Quote"/>
    <w:basedOn w:val="Standard"/>
    <w:next w:val="Standard"/>
    <w:link w:val="IntensivesAnfhrungszeichenZchn"/>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ivesAnfhrungszeichenZchn">
    <w:name w:val="Intensives Anführungszeichen Zchn"/>
    <w:basedOn w:val="Absatz-Standardschriftart"/>
    <w:link w:val="IntensivesAnfhrungszeichen"/>
    <w:uiPriority w:val="30"/>
    <w:rsid w:val="00EC04DE"/>
    <w:rPr>
      <w:rFonts w:asciiTheme="majorHAnsi" w:eastAsiaTheme="majorEastAsia" w:hAnsiTheme="majorHAnsi" w:cstheme="majorBidi"/>
      <w:i/>
      <w:iCs/>
      <w:color w:val="70AD47" w:themeColor="accent6"/>
      <w:sz w:val="32"/>
      <w:szCs w:val="32"/>
    </w:rPr>
  </w:style>
  <w:style w:type="character" w:styleId="SchwacheHervorhebung">
    <w:name w:val="Subtle Emphasis"/>
    <w:basedOn w:val="Absatz-Standardschriftart"/>
    <w:uiPriority w:val="19"/>
    <w:qFormat/>
    <w:rsid w:val="00EC04DE"/>
    <w:rPr>
      <w:i/>
      <w:iCs/>
    </w:rPr>
  </w:style>
  <w:style w:type="character" w:styleId="IntensiveHervorhebung">
    <w:name w:val="Intense Emphasis"/>
    <w:basedOn w:val="Absatz-Standardschriftart"/>
    <w:uiPriority w:val="21"/>
    <w:qFormat/>
    <w:rsid w:val="00EC04DE"/>
    <w:rPr>
      <w:b/>
      <w:bCs/>
      <w:i/>
      <w:iCs/>
    </w:rPr>
  </w:style>
  <w:style w:type="character" w:styleId="SchwacherVerweis">
    <w:name w:val="Subtle Reference"/>
    <w:basedOn w:val="Absatz-Standardschriftart"/>
    <w:uiPriority w:val="31"/>
    <w:qFormat/>
    <w:rsid w:val="00EC04DE"/>
    <w:rPr>
      <w:smallCaps/>
      <w:color w:val="595959" w:themeColor="text1" w:themeTint="A6"/>
    </w:rPr>
  </w:style>
  <w:style w:type="character" w:styleId="IntensiverVerweis">
    <w:name w:val="Intense Reference"/>
    <w:basedOn w:val="Absatz-Standardschriftart"/>
    <w:uiPriority w:val="32"/>
    <w:qFormat/>
    <w:rsid w:val="00EC04DE"/>
    <w:rPr>
      <w:b/>
      <w:bCs/>
      <w:smallCaps/>
      <w:color w:val="70AD47" w:themeColor="accent6"/>
    </w:rPr>
  </w:style>
  <w:style w:type="character" w:styleId="Buchtitel">
    <w:name w:val="Book Title"/>
    <w:basedOn w:val="Absatz-Standardschriftart"/>
    <w:uiPriority w:val="33"/>
    <w:qFormat/>
    <w:rsid w:val="00EC04DE"/>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EC04DE"/>
    <w:pPr>
      <w:outlineLvl w:val="9"/>
    </w:pPr>
  </w:style>
</w:styles>
</file>

<file path=word/webSettings.xml><?xml version="1.0" encoding="utf-8"?>
<w:webSettings xmlns:r="http://schemas.openxmlformats.org/officeDocument/2006/relationships" xmlns:w="http://schemas.openxmlformats.org/wordprocessingml/2006/main">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Kunz Chantal</cp:lastModifiedBy>
  <cp:revision>63</cp:revision>
  <cp:lastPrinted>2016-10-01T18:55:00Z</cp:lastPrinted>
  <dcterms:created xsi:type="dcterms:W3CDTF">2015-07-01T07:00:00Z</dcterms:created>
  <dcterms:modified xsi:type="dcterms:W3CDTF">2018-02-04T12:25:00Z</dcterms:modified>
</cp:coreProperties>
</file>