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1" w:rsidRPr="00F03977" w:rsidRDefault="00E76E61" w:rsidP="000E6AF6">
      <w:pPr>
        <w:pStyle w:val="Kopfzeile"/>
        <w:tabs>
          <w:tab w:val="clear" w:pos="9072"/>
          <w:tab w:val="right" w:pos="9360"/>
        </w:tabs>
        <w:spacing w:before="100" w:beforeAutospacing="1"/>
        <w:ind w:left="-283" w:right="-283"/>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t>LA LETTRE de la FRATERNITE de la PAROLE</w:t>
      </w:r>
    </w:p>
    <w:p w:rsidR="00E76E61" w:rsidRPr="00F03977" w:rsidRDefault="00E76E61" w:rsidP="00E76E61">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petits enfants,…</w:t>
      </w:r>
    </w:p>
    <w:p w:rsidR="00E76E61" w:rsidRPr="00F03977" w:rsidRDefault="00E76E61" w:rsidP="00E76E61">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que la Parole de Dieu demeure en vous. » </w:t>
      </w:r>
      <w:r w:rsidRPr="00F03977">
        <w:rPr>
          <w:rFonts w:ascii="Tahoma" w:eastAsia="Times New Roman" w:hAnsi="Tahoma" w:cs="Tahoma"/>
          <w:sz w:val="20"/>
          <w:szCs w:val="24"/>
          <w:lang w:eastAsia="fr-FR"/>
        </w:rPr>
        <w:t>1 Jean 2, 14</w:t>
      </w:r>
    </w:p>
    <w:p w:rsidR="00E76E61" w:rsidRPr="00F03977" w:rsidRDefault="00E76E61" w:rsidP="00E76E61">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E76E61" w:rsidRPr="00F03977" w:rsidRDefault="00E76E61" w:rsidP="00E76E61">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val="de-CH" w:eastAsia="de-CH"/>
        </w:rPr>
        <w:drawing>
          <wp:anchor distT="0" distB="0" distL="114300" distR="114300" simplePos="0" relativeHeight="251659264" behindDoc="1" locked="0" layoutInCell="1" allowOverlap="1">
            <wp:simplePos x="0" y="0"/>
            <wp:positionH relativeFrom="column">
              <wp:posOffset>2490128</wp:posOffset>
            </wp:positionH>
            <wp:positionV relativeFrom="paragraph">
              <wp:posOffset>72439</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E76E61" w:rsidRPr="00F03977" w:rsidRDefault="00E76E61" w:rsidP="00E76E61">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E76E61" w:rsidRPr="00F03977" w:rsidRDefault="00E76E61" w:rsidP="00E76E61">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EE4983" w:rsidRDefault="00EE4983"/>
    <w:p w:rsidR="000E6AF6" w:rsidRPr="0099609F" w:rsidRDefault="000E6AF6">
      <w:pPr>
        <w:rPr>
          <w:rFonts w:ascii="Tahoma" w:hAnsi="Tahoma" w:cs="Tahoma"/>
          <w:sz w:val="23"/>
          <w:szCs w:val="23"/>
        </w:rPr>
      </w:pPr>
      <w:r w:rsidRPr="0099609F">
        <w:rPr>
          <w:rFonts w:ascii="Tahoma" w:hAnsi="Tahoma" w:cs="Tahoma"/>
          <w:sz w:val="23"/>
          <w:szCs w:val="23"/>
        </w:rPr>
        <w:t xml:space="preserve">N° 56                                                                                 </w:t>
      </w:r>
      <w:r w:rsidR="00456FEE" w:rsidRPr="0099609F">
        <w:rPr>
          <w:rFonts w:ascii="Tahoma" w:hAnsi="Tahoma" w:cs="Tahoma"/>
          <w:sz w:val="23"/>
          <w:szCs w:val="23"/>
        </w:rPr>
        <w:t xml:space="preserve">        </w:t>
      </w:r>
      <w:r w:rsidR="0099609F">
        <w:rPr>
          <w:rFonts w:ascii="Tahoma" w:hAnsi="Tahoma" w:cs="Tahoma"/>
          <w:sz w:val="23"/>
          <w:szCs w:val="23"/>
        </w:rPr>
        <w:t xml:space="preserve">     </w:t>
      </w:r>
      <w:r w:rsidR="0099609F" w:rsidRPr="0099609F">
        <w:rPr>
          <w:rFonts w:ascii="Tahoma" w:hAnsi="Tahoma" w:cs="Tahoma"/>
          <w:sz w:val="23"/>
          <w:szCs w:val="23"/>
        </w:rPr>
        <w:t xml:space="preserve"> </w:t>
      </w:r>
      <w:r w:rsidR="00456FEE" w:rsidRPr="0099609F">
        <w:rPr>
          <w:rFonts w:ascii="Tahoma" w:hAnsi="Tahoma" w:cs="Tahoma"/>
          <w:sz w:val="23"/>
          <w:szCs w:val="23"/>
        </w:rPr>
        <w:t>1</w:t>
      </w:r>
      <w:r w:rsidR="00456FEE" w:rsidRPr="0099609F">
        <w:rPr>
          <w:rFonts w:ascii="Tahoma" w:hAnsi="Tahoma" w:cs="Tahoma"/>
          <w:sz w:val="23"/>
          <w:szCs w:val="23"/>
          <w:vertAlign w:val="superscript"/>
        </w:rPr>
        <w:t>er</w:t>
      </w:r>
      <w:r w:rsidR="00456FEE" w:rsidRPr="0099609F">
        <w:rPr>
          <w:rFonts w:ascii="Tahoma" w:hAnsi="Tahoma" w:cs="Tahoma"/>
          <w:sz w:val="23"/>
          <w:szCs w:val="23"/>
        </w:rPr>
        <w:t xml:space="preserve"> janvier 2016</w:t>
      </w:r>
      <w:r w:rsidRPr="0099609F">
        <w:rPr>
          <w:rFonts w:ascii="Tahoma" w:hAnsi="Tahoma" w:cs="Tahoma"/>
          <w:sz w:val="23"/>
          <w:szCs w:val="23"/>
        </w:rPr>
        <w:t xml:space="preserve">                </w:t>
      </w:r>
      <w:r w:rsidR="00456FEE" w:rsidRPr="0099609F">
        <w:rPr>
          <w:rFonts w:ascii="Tahoma" w:hAnsi="Tahoma" w:cs="Tahoma"/>
          <w:sz w:val="23"/>
          <w:szCs w:val="23"/>
        </w:rPr>
        <w:t xml:space="preserve">                           </w:t>
      </w:r>
    </w:p>
    <w:p w:rsidR="002B6C21" w:rsidRDefault="00007974">
      <w:pPr>
        <w:rPr>
          <w:sz w:val="20"/>
          <w:szCs w:val="20"/>
        </w:rPr>
      </w:pPr>
      <w:r w:rsidRPr="002B6C21">
        <w:rPr>
          <w:sz w:val="20"/>
          <w:szCs w:val="20"/>
        </w:rPr>
        <w:t xml:space="preserve">                    </w:t>
      </w:r>
    </w:p>
    <w:p w:rsidR="000E6AF6" w:rsidRPr="002B6C21" w:rsidRDefault="00F06D36">
      <w:pPr>
        <w:rPr>
          <w:rFonts w:ascii="Tahoma" w:hAnsi="Tahoma" w:cs="Tahoma"/>
          <w:sz w:val="20"/>
          <w:szCs w:val="20"/>
        </w:rPr>
      </w:pPr>
      <w:r w:rsidRPr="002B6C21">
        <w:rPr>
          <w:rFonts w:ascii="Tahoma" w:hAnsi="Tahoma" w:cs="Tahoma"/>
          <w:sz w:val="20"/>
          <w:szCs w:val="20"/>
        </w:rPr>
        <w:t>Chers Frères et Sœurs, et amis de la Fraternité de la Parole,</w:t>
      </w:r>
    </w:p>
    <w:p w:rsidR="002B6C21" w:rsidRDefault="002B6C21" w:rsidP="0099609F">
      <w:pPr>
        <w:ind w:firstLine="708"/>
        <w:jc w:val="both"/>
        <w:rPr>
          <w:rFonts w:ascii="Tahoma" w:hAnsi="Tahoma" w:cs="Tahoma"/>
          <w:sz w:val="20"/>
          <w:szCs w:val="20"/>
        </w:rPr>
      </w:pPr>
    </w:p>
    <w:p w:rsidR="00F06D36" w:rsidRPr="002B6C21" w:rsidRDefault="00F06D36" w:rsidP="0099609F">
      <w:pPr>
        <w:ind w:firstLine="708"/>
        <w:jc w:val="both"/>
        <w:rPr>
          <w:rFonts w:ascii="Tahoma" w:hAnsi="Tahoma" w:cs="Tahoma"/>
          <w:sz w:val="20"/>
          <w:szCs w:val="20"/>
        </w:rPr>
      </w:pPr>
      <w:r w:rsidRPr="002B6C21">
        <w:rPr>
          <w:rFonts w:ascii="Tahoma" w:hAnsi="Tahoma" w:cs="Tahoma"/>
          <w:sz w:val="20"/>
          <w:szCs w:val="20"/>
        </w:rPr>
        <w:t>A tous, BONNE ET SAINTE ANNEE 2016 ! Que le Seigneur vous guide et vous conduise toujours par son Esprit Saint</w:t>
      </w:r>
      <w:r w:rsidR="0025512A" w:rsidRPr="002B6C21">
        <w:rPr>
          <w:rFonts w:ascii="Tahoma" w:hAnsi="Tahoma" w:cs="Tahoma"/>
          <w:sz w:val="20"/>
          <w:szCs w:val="20"/>
        </w:rPr>
        <w:t>. Cette année 201</w:t>
      </w:r>
      <w:r w:rsidR="00D965E5" w:rsidRPr="002B6C21">
        <w:rPr>
          <w:rFonts w:ascii="Tahoma" w:hAnsi="Tahoma" w:cs="Tahoma"/>
          <w:sz w:val="20"/>
          <w:szCs w:val="20"/>
        </w:rPr>
        <w:t>6 est importante. Le Jubilé</w:t>
      </w:r>
      <w:r w:rsidR="0025512A" w:rsidRPr="002B6C21">
        <w:rPr>
          <w:rFonts w:ascii="Tahoma" w:hAnsi="Tahoma" w:cs="Tahoma"/>
          <w:sz w:val="20"/>
          <w:szCs w:val="20"/>
        </w:rPr>
        <w:t xml:space="preserve"> de la miséricorde, commencé le 8 décembre</w:t>
      </w:r>
      <w:r w:rsidR="00D965E5" w:rsidRPr="002B6C21">
        <w:rPr>
          <w:rFonts w:ascii="Tahoma" w:hAnsi="Tahoma" w:cs="Tahoma"/>
          <w:sz w:val="20"/>
          <w:szCs w:val="20"/>
        </w:rPr>
        <w:t xml:space="preserve"> 2015, va durer jusqu’au 20 novembre 2016. A cette occasion, je publie un livre : </w:t>
      </w:r>
      <w:r w:rsidR="00D304FB" w:rsidRPr="002B6C21">
        <w:rPr>
          <w:rFonts w:ascii="Tahoma" w:hAnsi="Tahoma" w:cs="Tahoma"/>
          <w:sz w:val="20"/>
          <w:szCs w:val="20"/>
        </w:rPr>
        <w:t>« </w:t>
      </w:r>
      <w:r w:rsidR="00D965E5" w:rsidRPr="002B6C21">
        <w:rPr>
          <w:rFonts w:ascii="Tahoma" w:hAnsi="Tahoma" w:cs="Tahoma"/>
          <w:sz w:val="20"/>
          <w:szCs w:val="20"/>
        </w:rPr>
        <w:t>LA MISERICORDE AU CŒUR DE DIEU</w:t>
      </w:r>
      <w:r w:rsidR="00D304FB" w:rsidRPr="002B6C21">
        <w:rPr>
          <w:rFonts w:ascii="Tahoma" w:hAnsi="Tahoma" w:cs="Tahoma"/>
          <w:sz w:val="20"/>
          <w:szCs w:val="20"/>
        </w:rPr>
        <w:t> »</w:t>
      </w:r>
      <w:r w:rsidR="00D965E5" w:rsidRPr="002B6C21">
        <w:rPr>
          <w:rFonts w:ascii="Tahoma" w:hAnsi="Tahoma" w:cs="Tahoma"/>
          <w:sz w:val="20"/>
          <w:szCs w:val="20"/>
        </w:rPr>
        <w:t xml:space="preserve">, aux éditions </w:t>
      </w:r>
      <w:r w:rsidR="00D965E5" w:rsidRPr="002B6C21">
        <w:rPr>
          <w:rFonts w:ascii="Tahoma" w:hAnsi="Tahoma" w:cs="Tahoma"/>
          <w:i/>
          <w:sz w:val="20"/>
          <w:szCs w:val="20"/>
        </w:rPr>
        <w:t xml:space="preserve">Parole et Silence </w:t>
      </w:r>
      <w:r w:rsidR="00D965E5" w:rsidRPr="002B6C21">
        <w:rPr>
          <w:rFonts w:ascii="Tahoma" w:hAnsi="Tahoma" w:cs="Tahoma"/>
          <w:sz w:val="20"/>
          <w:szCs w:val="20"/>
        </w:rPr>
        <w:t>(</w:t>
      </w:r>
      <w:r w:rsidR="004B5C81" w:rsidRPr="002B6C21">
        <w:rPr>
          <w:rFonts w:ascii="Tahoma" w:hAnsi="Tahoma" w:cs="Tahoma"/>
          <w:sz w:val="20"/>
          <w:szCs w:val="20"/>
        </w:rPr>
        <w:t xml:space="preserve">par </w:t>
      </w:r>
      <w:r w:rsidR="00D965E5" w:rsidRPr="002B6C21">
        <w:rPr>
          <w:rFonts w:ascii="Tahoma" w:hAnsi="Tahoma" w:cs="Tahoma"/>
          <w:sz w:val="20"/>
          <w:szCs w:val="20"/>
        </w:rPr>
        <w:t>Thierry-François DE VREGILLE).</w:t>
      </w:r>
      <w:r w:rsidR="00D965E5" w:rsidRPr="002B6C21">
        <w:rPr>
          <w:rFonts w:ascii="Tahoma" w:hAnsi="Tahoma" w:cs="Tahoma"/>
          <w:i/>
          <w:sz w:val="20"/>
          <w:szCs w:val="20"/>
        </w:rPr>
        <w:t xml:space="preserve"> </w:t>
      </w:r>
      <w:r w:rsidR="00D965E5" w:rsidRPr="002B6C21">
        <w:rPr>
          <w:rFonts w:ascii="Tahoma" w:hAnsi="Tahoma" w:cs="Tahoma"/>
          <w:sz w:val="20"/>
          <w:szCs w:val="20"/>
        </w:rPr>
        <w:t>Il sort en librairie dans le courant de ce mois de janvier.</w:t>
      </w:r>
      <w:r w:rsidR="00034DB6" w:rsidRPr="002B6C21">
        <w:rPr>
          <w:rFonts w:ascii="Tahoma" w:hAnsi="Tahoma" w:cs="Tahoma"/>
          <w:sz w:val="20"/>
          <w:szCs w:val="20"/>
        </w:rPr>
        <w:t xml:space="preserve"> Je vous renvoie un message dès qu’il sort.</w:t>
      </w:r>
      <w:r w:rsidR="00D965E5" w:rsidRPr="002B6C21">
        <w:rPr>
          <w:rFonts w:ascii="Tahoma" w:hAnsi="Tahoma" w:cs="Tahoma"/>
          <w:sz w:val="20"/>
          <w:szCs w:val="20"/>
        </w:rPr>
        <w:t xml:space="preserve"> Vous pourrez</w:t>
      </w:r>
      <w:r w:rsidR="00034DB6" w:rsidRPr="002B6C21">
        <w:rPr>
          <w:rFonts w:ascii="Tahoma" w:hAnsi="Tahoma" w:cs="Tahoma"/>
          <w:sz w:val="20"/>
          <w:szCs w:val="20"/>
        </w:rPr>
        <w:t xml:space="preserve"> alors</w:t>
      </w:r>
      <w:r w:rsidR="00D965E5" w:rsidRPr="002B6C21">
        <w:rPr>
          <w:rFonts w:ascii="Tahoma" w:hAnsi="Tahoma" w:cs="Tahoma"/>
          <w:sz w:val="20"/>
          <w:szCs w:val="20"/>
        </w:rPr>
        <w:t xml:space="preserve"> vous le procurer dans les librairies religieuses ou dans les monastères qui ont une librairie religieuse, ou encore par internet…</w:t>
      </w:r>
      <w:r w:rsidR="00B76D41" w:rsidRPr="002B6C21">
        <w:rPr>
          <w:rFonts w:ascii="Tahoma" w:hAnsi="Tahoma" w:cs="Tahoma"/>
          <w:sz w:val="20"/>
          <w:szCs w:val="20"/>
        </w:rPr>
        <w:t>Je peux aussi prévoir d’en acheter à l’éditeur et vous les remettre le dimanche 3 avril, lors de notre prochaine rencontre de la Fraternité (prix : 16 €). Faites-le-moi savoir maintenant pour que j’en commande le nombre voulu.</w:t>
      </w:r>
    </w:p>
    <w:p w:rsidR="00B76D41" w:rsidRPr="002B6C21" w:rsidRDefault="00B76D41" w:rsidP="0099609F">
      <w:pPr>
        <w:ind w:firstLine="708"/>
        <w:jc w:val="both"/>
        <w:rPr>
          <w:rFonts w:ascii="Tahoma" w:hAnsi="Tahoma" w:cs="Tahoma"/>
          <w:sz w:val="20"/>
          <w:szCs w:val="20"/>
        </w:rPr>
      </w:pPr>
      <w:r w:rsidRPr="002B6C21">
        <w:rPr>
          <w:rFonts w:ascii="Tahoma" w:hAnsi="Tahoma" w:cs="Tahoma"/>
          <w:sz w:val="20"/>
          <w:szCs w:val="20"/>
        </w:rPr>
        <w:t>L’autre évènement de cette année 2016, sera la canonisation de la Bienheureuse Teresa de Calcutta, qui est à l’origine de la Fraternité de la Parole.</w:t>
      </w:r>
      <w:r w:rsidR="00DB7ECC" w:rsidRPr="002B6C21">
        <w:rPr>
          <w:rFonts w:ascii="Tahoma" w:hAnsi="Tahoma" w:cs="Tahoma"/>
          <w:sz w:val="20"/>
          <w:szCs w:val="20"/>
        </w:rPr>
        <w:t xml:space="preserve"> On l’appellera </w:t>
      </w:r>
      <w:r w:rsidR="00DB7ECC" w:rsidRPr="002B6C21">
        <w:rPr>
          <w:rFonts w:ascii="Tahoma" w:hAnsi="Tahoma" w:cs="Tahoma"/>
          <w:i/>
          <w:sz w:val="20"/>
          <w:szCs w:val="20"/>
        </w:rPr>
        <w:t>« Sainte ».</w:t>
      </w:r>
      <w:r w:rsidRPr="002B6C21">
        <w:rPr>
          <w:rFonts w:ascii="Tahoma" w:hAnsi="Tahoma" w:cs="Tahoma"/>
          <w:sz w:val="20"/>
          <w:szCs w:val="20"/>
        </w:rPr>
        <w:t xml:space="preserve"> La date n’est pas encore officielle, mais elle se fera vraisemblablement le dimanche 4 septembre 2016, la veille de sa fête qui a été fixé</w:t>
      </w:r>
      <w:r w:rsidR="005D4AE7" w:rsidRPr="002B6C21">
        <w:rPr>
          <w:rFonts w:ascii="Tahoma" w:hAnsi="Tahoma" w:cs="Tahoma"/>
          <w:sz w:val="20"/>
          <w:szCs w:val="20"/>
        </w:rPr>
        <w:t>e</w:t>
      </w:r>
      <w:bookmarkStart w:id="0" w:name="_GoBack"/>
      <w:bookmarkEnd w:id="0"/>
      <w:r w:rsidR="00DB7ECC" w:rsidRPr="002B6C21">
        <w:rPr>
          <w:rFonts w:ascii="Tahoma" w:hAnsi="Tahoma" w:cs="Tahoma"/>
          <w:sz w:val="20"/>
          <w:szCs w:val="20"/>
        </w:rPr>
        <w:t xml:space="preserve"> </w:t>
      </w:r>
      <w:r w:rsidRPr="002B6C21">
        <w:rPr>
          <w:rFonts w:ascii="Tahoma" w:hAnsi="Tahoma" w:cs="Tahoma"/>
          <w:sz w:val="20"/>
          <w:szCs w:val="20"/>
        </w:rPr>
        <w:t>au 5 septembre, jour de son retour vers la</w:t>
      </w:r>
      <w:r w:rsidR="004B5C81" w:rsidRPr="002B6C21">
        <w:rPr>
          <w:rFonts w:ascii="Tahoma" w:hAnsi="Tahoma" w:cs="Tahoma"/>
          <w:sz w:val="20"/>
          <w:szCs w:val="20"/>
        </w:rPr>
        <w:t xml:space="preserve"> maison du Père éternel</w:t>
      </w:r>
      <w:r w:rsidRPr="002B6C21">
        <w:rPr>
          <w:rFonts w:ascii="Tahoma" w:hAnsi="Tahoma" w:cs="Tahoma"/>
          <w:sz w:val="20"/>
          <w:szCs w:val="20"/>
        </w:rPr>
        <w:t xml:space="preserve">. Je </w:t>
      </w:r>
      <w:r w:rsidR="005918F4" w:rsidRPr="002B6C21">
        <w:rPr>
          <w:rFonts w:ascii="Tahoma" w:hAnsi="Tahoma" w:cs="Tahoma"/>
          <w:sz w:val="20"/>
          <w:szCs w:val="20"/>
        </w:rPr>
        <w:t>me réjouis de cet</w:t>
      </w:r>
      <w:r w:rsidRPr="002B6C21">
        <w:rPr>
          <w:rFonts w:ascii="Tahoma" w:hAnsi="Tahoma" w:cs="Tahoma"/>
          <w:sz w:val="20"/>
          <w:szCs w:val="20"/>
        </w:rPr>
        <w:t xml:space="preserve"> évènement qui sera</w:t>
      </w:r>
      <w:r w:rsidR="005918F4" w:rsidRPr="002B6C21">
        <w:rPr>
          <w:rFonts w:ascii="Tahoma" w:hAnsi="Tahoma" w:cs="Tahoma"/>
          <w:sz w:val="20"/>
          <w:szCs w:val="20"/>
        </w:rPr>
        <w:t xml:space="preserve"> pour nous un moyen de faire connaître la Fraternité.</w:t>
      </w:r>
    </w:p>
    <w:p w:rsidR="005918F4" w:rsidRPr="002B6C21" w:rsidRDefault="005918F4" w:rsidP="0099609F">
      <w:pPr>
        <w:ind w:firstLine="708"/>
        <w:jc w:val="both"/>
        <w:rPr>
          <w:rFonts w:ascii="Tahoma" w:hAnsi="Tahoma" w:cs="Tahoma"/>
          <w:sz w:val="20"/>
          <w:szCs w:val="20"/>
        </w:rPr>
      </w:pPr>
      <w:r w:rsidRPr="002B6C21">
        <w:rPr>
          <w:rFonts w:ascii="Tahoma" w:hAnsi="Tahoma" w:cs="Tahoma"/>
          <w:sz w:val="20"/>
          <w:szCs w:val="20"/>
        </w:rPr>
        <w:t>Je voudrais encore, dans cette lettre de début d’année</w:t>
      </w:r>
      <w:r w:rsidR="003B5655" w:rsidRPr="002B6C21">
        <w:rPr>
          <w:rFonts w:ascii="Tahoma" w:hAnsi="Tahoma" w:cs="Tahoma"/>
          <w:sz w:val="20"/>
          <w:szCs w:val="20"/>
        </w:rPr>
        <w:t>,</w:t>
      </w:r>
      <w:r w:rsidRPr="002B6C21">
        <w:rPr>
          <w:rFonts w:ascii="Tahoma" w:hAnsi="Tahoma" w:cs="Tahoma"/>
          <w:sz w:val="20"/>
          <w:szCs w:val="20"/>
        </w:rPr>
        <w:t xml:space="preserve"> remercier très chaleureusement  les membres et les personnes qui aident la communauté d’Avignon, financièrement. L’un ou l’autre fait régulièrement un chèque, pour un autre, c’est un virement automatique, pour un autre c’est une aide en nature chaque semaine, un autre pense régulièrement à donner des intentions de messe, en faisant une offrande au prêtre</w:t>
      </w:r>
      <w:r w:rsidR="00034DB6" w:rsidRPr="002B6C21">
        <w:rPr>
          <w:rFonts w:ascii="Tahoma" w:hAnsi="Tahoma" w:cs="Tahoma"/>
          <w:sz w:val="20"/>
          <w:szCs w:val="20"/>
        </w:rPr>
        <w:t>… Je vous suis extrêmement reconnaissant car cette solidarité est</w:t>
      </w:r>
      <w:r w:rsidR="008D04C5" w:rsidRPr="002B6C21">
        <w:rPr>
          <w:rFonts w:ascii="Tahoma" w:hAnsi="Tahoma" w:cs="Tahoma"/>
          <w:sz w:val="20"/>
          <w:szCs w:val="20"/>
        </w:rPr>
        <w:t xml:space="preserve"> </w:t>
      </w:r>
      <w:r w:rsidR="00034DB6" w:rsidRPr="002B6C21">
        <w:rPr>
          <w:rFonts w:ascii="Tahoma" w:hAnsi="Tahoma" w:cs="Tahoma"/>
          <w:sz w:val="20"/>
          <w:szCs w:val="20"/>
        </w:rPr>
        <w:t>bien nécessaire</w:t>
      </w:r>
      <w:r w:rsidR="008D04C5" w:rsidRPr="002B6C21">
        <w:rPr>
          <w:rFonts w:ascii="Tahoma" w:hAnsi="Tahoma" w:cs="Tahoma"/>
          <w:sz w:val="20"/>
          <w:szCs w:val="20"/>
        </w:rPr>
        <w:t>, pour compléter ce que nous gagnons</w:t>
      </w:r>
      <w:r w:rsidR="00034DB6" w:rsidRPr="002B6C21">
        <w:rPr>
          <w:rFonts w:ascii="Tahoma" w:hAnsi="Tahoma" w:cs="Tahoma"/>
          <w:sz w:val="20"/>
          <w:szCs w:val="20"/>
        </w:rPr>
        <w:t xml:space="preserve">. </w:t>
      </w:r>
      <w:r w:rsidR="00BD51C5" w:rsidRPr="002B6C21">
        <w:rPr>
          <w:rFonts w:ascii="Tahoma" w:hAnsi="Tahoma" w:cs="Tahoma"/>
          <w:sz w:val="20"/>
          <w:szCs w:val="20"/>
        </w:rPr>
        <w:t>L</w:t>
      </w:r>
      <w:r w:rsidR="003B5655" w:rsidRPr="002B6C21">
        <w:rPr>
          <w:rFonts w:ascii="Tahoma" w:hAnsi="Tahoma" w:cs="Tahoma"/>
          <w:sz w:val="20"/>
          <w:szCs w:val="20"/>
        </w:rPr>
        <w:t>a règle de vie</w:t>
      </w:r>
      <w:r w:rsidR="00BD51C5" w:rsidRPr="002B6C21">
        <w:rPr>
          <w:rFonts w:ascii="Tahoma" w:hAnsi="Tahoma" w:cs="Tahoma"/>
          <w:sz w:val="20"/>
          <w:szCs w:val="20"/>
        </w:rPr>
        <w:t xml:space="preserve"> propose pour les membres, la dîme (1/10</w:t>
      </w:r>
      <w:r w:rsidR="00BD51C5" w:rsidRPr="002B6C21">
        <w:rPr>
          <w:rFonts w:ascii="Tahoma" w:hAnsi="Tahoma" w:cs="Tahoma"/>
          <w:sz w:val="20"/>
          <w:szCs w:val="20"/>
          <w:vertAlign w:val="superscript"/>
        </w:rPr>
        <w:t xml:space="preserve">ème </w:t>
      </w:r>
      <w:r w:rsidR="00BD51C5" w:rsidRPr="002B6C21">
        <w:rPr>
          <w:rFonts w:ascii="Tahoma" w:hAnsi="Tahoma" w:cs="Tahoma"/>
          <w:sz w:val="20"/>
          <w:szCs w:val="20"/>
        </w:rPr>
        <w:t>des revenus) quand cela est possible. Elle invite surtout</w:t>
      </w:r>
      <w:r w:rsidR="003B5655" w:rsidRPr="002B6C21">
        <w:rPr>
          <w:rFonts w:ascii="Tahoma" w:hAnsi="Tahoma" w:cs="Tahoma"/>
          <w:sz w:val="20"/>
          <w:szCs w:val="20"/>
        </w:rPr>
        <w:t xml:space="preserve"> à la providence, comme Jésus nous le demande dans son Evangile </w:t>
      </w:r>
      <w:r w:rsidR="003B5655" w:rsidRPr="002B6C21">
        <w:rPr>
          <w:rFonts w:ascii="Tahoma" w:hAnsi="Tahoma" w:cs="Tahoma"/>
          <w:i/>
          <w:sz w:val="20"/>
          <w:szCs w:val="20"/>
        </w:rPr>
        <w:t>(Matthieu 6, 24-34)</w:t>
      </w:r>
      <w:r w:rsidR="00AF6C55" w:rsidRPr="002B6C21">
        <w:rPr>
          <w:rFonts w:ascii="Tahoma" w:hAnsi="Tahoma" w:cs="Tahoma"/>
          <w:i/>
          <w:sz w:val="20"/>
          <w:szCs w:val="20"/>
        </w:rPr>
        <w:t>,</w:t>
      </w:r>
      <w:r w:rsidR="00BD51C5" w:rsidRPr="002B6C21">
        <w:rPr>
          <w:rFonts w:ascii="Tahoma" w:hAnsi="Tahoma" w:cs="Tahoma"/>
          <w:sz w:val="20"/>
          <w:szCs w:val="20"/>
        </w:rPr>
        <w:t xml:space="preserve"> mais aussi </w:t>
      </w:r>
      <w:r w:rsidR="003B5655" w:rsidRPr="002B6C21">
        <w:rPr>
          <w:rFonts w:ascii="Tahoma" w:hAnsi="Tahoma" w:cs="Tahoma"/>
          <w:sz w:val="20"/>
          <w:szCs w:val="20"/>
        </w:rPr>
        <w:t xml:space="preserve">à ne pas se contenter de se reposer sur les autres, sans rien faire, comme nous le demande Saint Paul </w:t>
      </w:r>
      <w:r w:rsidR="0099609F" w:rsidRPr="002B6C21">
        <w:rPr>
          <w:rFonts w:ascii="Tahoma" w:hAnsi="Tahoma" w:cs="Tahoma"/>
          <w:i/>
          <w:sz w:val="20"/>
          <w:szCs w:val="20"/>
        </w:rPr>
        <w:t xml:space="preserve">(2 </w:t>
      </w:r>
      <w:r w:rsidR="00F57C84" w:rsidRPr="002B6C21">
        <w:rPr>
          <w:rFonts w:ascii="Tahoma" w:hAnsi="Tahoma" w:cs="Tahoma"/>
          <w:i/>
          <w:sz w:val="20"/>
          <w:szCs w:val="20"/>
        </w:rPr>
        <w:t>Th</w:t>
      </w:r>
      <w:r w:rsidR="0099609F" w:rsidRPr="002B6C21">
        <w:rPr>
          <w:rFonts w:ascii="Tahoma" w:hAnsi="Tahoma" w:cs="Tahoma"/>
          <w:i/>
          <w:sz w:val="20"/>
          <w:szCs w:val="20"/>
        </w:rPr>
        <w:t xml:space="preserve"> 3, 8-12).</w:t>
      </w:r>
      <w:r w:rsidR="0099609F" w:rsidRPr="002B6C21">
        <w:rPr>
          <w:rFonts w:ascii="Tahoma" w:hAnsi="Tahoma" w:cs="Tahoma"/>
          <w:sz w:val="20"/>
          <w:szCs w:val="20"/>
        </w:rPr>
        <w:t xml:space="preserve">                                                   </w:t>
      </w:r>
    </w:p>
    <w:p w:rsidR="002B6C21" w:rsidRDefault="002B6C21" w:rsidP="008D04C5">
      <w:pPr>
        <w:ind w:firstLine="708"/>
        <w:jc w:val="both"/>
        <w:rPr>
          <w:rFonts w:ascii="Tahoma" w:hAnsi="Tahoma" w:cs="Tahoma"/>
          <w:sz w:val="20"/>
          <w:szCs w:val="20"/>
        </w:rPr>
      </w:pPr>
    </w:p>
    <w:p w:rsidR="0099609F" w:rsidRPr="002B6C21" w:rsidRDefault="004B5C81" w:rsidP="008D04C5">
      <w:pPr>
        <w:ind w:firstLine="708"/>
        <w:jc w:val="both"/>
        <w:rPr>
          <w:rFonts w:ascii="Tahoma" w:hAnsi="Tahoma" w:cs="Tahoma"/>
          <w:sz w:val="20"/>
          <w:szCs w:val="20"/>
        </w:rPr>
      </w:pPr>
      <w:r w:rsidRPr="002B6C21">
        <w:rPr>
          <w:rFonts w:ascii="Tahoma" w:hAnsi="Tahoma" w:cs="Tahoma"/>
          <w:sz w:val="20"/>
          <w:szCs w:val="20"/>
        </w:rPr>
        <w:t xml:space="preserve">Je rappelle les dates des deux prochaines rencontres : </w:t>
      </w:r>
      <w:r w:rsidRPr="002B6C21">
        <w:rPr>
          <w:rFonts w:ascii="Tahoma" w:hAnsi="Tahoma" w:cs="Tahoma"/>
          <w:sz w:val="20"/>
          <w:szCs w:val="20"/>
          <w:u w:val="single"/>
        </w:rPr>
        <w:t>dimanche 3 avril</w:t>
      </w:r>
      <w:r w:rsidR="008D04C5" w:rsidRPr="002B6C21">
        <w:rPr>
          <w:rFonts w:ascii="Tahoma" w:hAnsi="Tahoma" w:cs="Tahoma"/>
          <w:sz w:val="20"/>
          <w:szCs w:val="20"/>
        </w:rPr>
        <w:t xml:space="preserve"> et</w:t>
      </w:r>
      <w:r w:rsidR="0099609F" w:rsidRPr="002B6C21">
        <w:rPr>
          <w:rFonts w:ascii="Tahoma" w:hAnsi="Tahoma" w:cs="Tahoma"/>
          <w:sz w:val="20"/>
          <w:szCs w:val="20"/>
        </w:rPr>
        <w:t xml:space="preserve"> </w:t>
      </w:r>
      <w:r w:rsidRPr="002B6C21">
        <w:rPr>
          <w:rFonts w:ascii="Tahoma" w:hAnsi="Tahoma" w:cs="Tahoma"/>
          <w:sz w:val="20"/>
          <w:szCs w:val="20"/>
          <w:u w:val="single"/>
        </w:rPr>
        <w:t>dimanche 5 juin</w:t>
      </w:r>
      <w:r w:rsidRPr="002B6C21">
        <w:rPr>
          <w:rFonts w:ascii="Tahoma" w:hAnsi="Tahoma" w:cs="Tahoma"/>
          <w:sz w:val="20"/>
          <w:szCs w:val="20"/>
        </w:rPr>
        <w:t xml:space="preserve">. </w:t>
      </w:r>
      <w:r w:rsidR="0099609F" w:rsidRPr="002B6C21">
        <w:rPr>
          <w:rFonts w:ascii="Tahoma" w:hAnsi="Tahoma" w:cs="Tahoma"/>
          <w:sz w:val="20"/>
          <w:szCs w:val="20"/>
        </w:rPr>
        <w:t xml:space="preserve">                     </w:t>
      </w:r>
    </w:p>
    <w:p w:rsidR="002B6C21" w:rsidRDefault="0099609F" w:rsidP="0099609F">
      <w:pPr>
        <w:ind w:left="708"/>
        <w:rPr>
          <w:rFonts w:ascii="Tahoma" w:hAnsi="Tahoma" w:cs="Tahoma"/>
          <w:sz w:val="20"/>
          <w:szCs w:val="20"/>
        </w:rPr>
      </w:pPr>
      <w:r w:rsidRPr="002B6C21">
        <w:rPr>
          <w:rFonts w:ascii="Tahoma" w:hAnsi="Tahoma" w:cs="Tahoma"/>
          <w:sz w:val="20"/>
          <w:szCs w:val="20"/>
        </w:rPr>
        <w:t xml:space="preserve">                                           </w:t>
      </w:r>
    </w:p>
    <w:p w:rsidR="0099609F" w:rsidRPr="002B6C21" w:rsidRDefault="0099609F" w:rsidP="0099609F">
      <w:pPr>
        <w:ind w:left="708"/>
        <w:rPr>
          <w:rFonts w:ascii="Tahoma" w:hAnsi="Tahoma" w:cs="Tahoma"/>
          <w:sz w:val="20"/>
          <w:szCs w:val="20"/>
        </w:rPr>
      </w:pPr>
      <w:r w:rsidRPr="002B6C21">
        <w:rPr>
          <w:rFonts w:ascii="Tahoma" w:hAnsi="Tahoma" w:cs="Tahoma"/>
          <w:sz w:val="20"/>
          <w:szCs w:val="20"/>
        </w:rPr>
        <w:t xml:space="preserve">Bien fraternellement.                                                                                                                                                                                                           </w:t>
      </w:r>
    </w:p>
    <w:p w:rsidR="0099609F" w:rsidRPr="002B6C21" w:rsidRDefault="0099609F" w:rsidP="0099609F">
      <w:pPr>
        <w:ind w:firstLine="708"/>
        <w:rPr>
          <w:rFonts w:ascii="Tahoma" w:hAnsi="Tahoma" w:cs="Tahoma"/>
          <w:sz w:val="20"/>
          <w:szCs w:val="20"/>
        </w:rPr>
      </w:pPr>
      <w:r w:rsidRPr="002B6C21">
        <w:rPr>
          <w:rFonts w:ascii="Tahoma" w:hAnsi="Tahoma" w:cs="Tahoma"/>
          <w:sz w:val="20"/>
          <w:szCs w:val="20"/>
        </w:rPr>
        <w:t xml:space="preserve">                                                                                           </w:t>
      </w:r>
      <w:r w:rsidR="008D04C5" w:rsidRPr="002B6C21">
        <w:rPr>
          <w:rFonts w:ascii="Tahoma" w:hAnsi="Tahoma" w:cs="Tahoma"/>
          <w:sz w:val="20"/>
          <w:szCs w:val="20"/>
        </w:rPr>
        <w:t xml:space="preserve">  </w:t>
      </w:r>
      <w:r w:rsidRPr="002B6C21">
        <w:rPr>
          <w:rFonts w:ascii="Tahoma" w:hAnsi="Tahoma" w:cs="Tahoma"/>
          <w:sz w:val="20"/>
          <w:szCs w:val="20"/>
        </w:rPr>
        <w:t xml:space="preserve">Thierry-François                    </w:t>
      </w:r>
    </w:p>
    <w:sectPr w:rsidR="0099609F" w:rsidRPr="002B6C21" w:rsidSect="000E6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023A"/>
    <w:rsid w:val="00007974"/>
    <w:rsid w:val="00034DB6"/>
    <w:rsid w:val="000E6AF6"/>
    <w:rsid w:val="0025512A"/>
    <w:rsid w:val="002B6C21"/>
    <w:rsid w:val="0039023A"/>
    <w:rsid w:val="003B5655"/>
    <w:rsid w:val="00456FEE"/>
    <w:rsid w:val="00486E70"/>
    <w:rsid w:val="004B5C81"/>
    <w:rsid w:val="00576308"/>
    <w:rsid w:val="005918F4"/>
    <w:rsid w:val="005D4AE7"/>
    <w:rsid w:val="008D04C5"/>
    <w:rsid w:val="008E2751"/>
    <w:rsid w:val="0099609F"/>
    <w:rsid w:val="00AF6C55"/>
    <w:rsid w:val="00B76D41"/>
    <w:rsid w:val="00BD51C5"/>
    <w:rsid w:val="00D304FB"/>
    <w:rsid w:val="00D71B9B"/>
    <w:rsid w:val="00D965E5"/>
    <w:rsid w:val="00DB7ECC"/>
    <w:rsid w:val="00E76E61"/>
    <w:rsid w:val="00EE4983"/>
    <w:rsid w:val="00F06D36"/>
    <w:rsid w:val="00F57C84"/>
    <w:rsid w:val="00F90B2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E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6E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E61"/>
  </w:style>
  <w:style w:type="paragraph" w:styleId="Sprechblasentext">
    <w:name w:val="Balloon Text"/>
    <w:basedOn w:val="Standard"/>
    <w:link w:val="SprechblasentextZchn"/>
    <w:uiPriority w:val="99"/>
    <w:semiHidden/>
    <w:unhideWhenUsed/>
    <w:rsid w:val="005D4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A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Kunz Chantal</cp:lastModifiedBy>
  <cp:revision>24</cp:revision>
  <cp:lastPrinted>2016-01-11T15:48:00Z</cp:lastPrinted>
  <dcterms:created xsi:type="dcterms:W3CDTF">2015-12-30T21:32:00Z</dcterms:created>
  <dcterms:modified xsi:type="dcterms:W3CDTF">2016-01-11T20:33:00Z</dcterms:modified>
</cp:coreProperties>
</file>