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93" w:rsidRPr="00C10E93" w:rsidRDefault="00C10E93" w:rsidP="00C10E93">
      <w:pPr>
        <w:rPr>
          <w:b/>
          <w:color w:val="3366FF"/>
          <w:sz w:val="28"/>
          <w:szCs w:val="28"/>
          <w:lang w:val="fr-FR"/>
        </w:rPr>
      </w:pPr>
      <w:r w:rsidRPr="00C10E93">
        <w:rPr>
          <w:b/>
          <w:color w:val="3366FF"/>
          <w:sz w:val="28"/>
          <w:szCs w:val="28"/>
          <w:lang w:val="fr-FR"/>
        </w:rPr>
        <w:t>LE SYMBOLE BLEU</w:t>
      </w:r>
    </w:p>
    <w:p w:rsidR="00C10E93" w:rsidRDefault="00C10E93" w:rsidP="00C10E93">
      <w:pPr>
        <w:rPr>
          <w:lang w:val="fr-FR"/>
        </w:rPr>
      </w:pPr>
    </w:p>
    <w:p w:rsidR="00C10E93" w:rsidRDefault="00C10E93" w:rsidP="00C10E93">
      <w:pPr>
        <w:rPr>
          <w:lang w:val="fr-FR"/>
        </w:rPr>
      </w:pPr>
    </w:p>
    <w:p w:rsidR="00C10E93" w:rsidRPr="00C10E93" w:rsidRDefault="00C10E93" w:rsidP="00C10E93">
      <w:pPr>
        <w:rPr>
          <w:lang w:val="fr-FR"/>
        </w:rPr>
      </w:pPr>
      <w:r w:rsidRPr="00C10E93">
        <w:rPr>
          <w:lang w:val="fr-FR"/>
        </w:rPr>
        <w:t xml:space="preserve">Le jeudi 27 octobre 1994, le Père Angelo, fondateur des Frères de la Parole, me remit l'insigne choisi par Mère Teresa pour les Frères de la Parole: un </w:t>
      </w:r>
      <w:proofErr w:type="spellStart"/>
      <w:r w:rsidRPr="00C10E93">
        <w:rPr>
          <w:lang w:val="fr-FR"/>
        </w:rPr>
        <w:t>coeur</w:t>
      </w:r>
      <w:proofErr w:type="spellEnd"/>
      <w:r w:rsidRPr="00C10E93">
        <w:rPr>
          <w:lang w:val="fr-FR"/>
        </w:rPr>
        <w:t xml:space="preserve"> bleu surmonté d'une croix bleue. Le </w:t>
      </w:r>
      <w:proofErr w:type="spellStart"/>
      <w:r w:rsidRPr="00C10E93">
        <w:rPr>
          <w:lang w:val="fr-FR"/>
        </w:rPr>
        <w:t>coeur</w:t>
      </w:r>
      <w:proofErr w:type="spellEnd"/>
      <w:r w:rsidRPr="00C10E93">
        <w:rPr>
          <w:lang w:val="fr-FR"/>
        </w:rPr>
        <w:t xml:space="preserve"> c'était l'amour et la charité, la croix c'était la souffrance et les épreuves, la couleur bleue c'était Marie! Il me dit que la Mère avait reçu ce signe dans la prière pour les Frères Universels de la Parole.  C'était le même signe que Charles de Foucauld portait sur son vêtement, sauf qu'il était de couleur rouge chez l'ermite du désert.</w:t>
      </w:r>
    </w:p>
    <w:p w:rsidR="00C10E93" w:rsidRDefault="00C10E93" w:rsidP="00C10E93">
      <w:pPr>
        <w:rPr>
          <w:lang w:val="fr-FR"/>
        </w:rPr>
      </w:pPr>
      <w:r w:rsidRPr="00C10E93">
        <w:rPr>
          <w:lang w:val="fr-FR"/>
        </w:rPr>
        <w:t xml:space="preserve">[...] Je réalisais que ce symbole bleu permettait une grande similitude avec le Sari blanc bordé de bleu, et auquel était accrochée une croix, que portaient la Mère et les </w:t>
      </w:r>
      <w:proofErr w:type="spellStart"/>
      <w:r w:rsidRPr="00C10E93">
        <w:rPr>
          <w:lang w:val="fr-FR"/>
        </w:rPr>
        <w:t>Soeurs</w:t>
      </w:r>
      <w:proofErr w:type="spellEnd"/>
      <w:r w:rsidRPr="00C10E93">
        <w:rPr>
          <w:lang w:val="fr-FR"/>
        </w:rPr>
        <w:t>. Ce signe permettait d'établir un lien avec les Missionnaires de la Charité.</w:t>
      </w:r>
      <w:r w:rsidRPr="00C10E93">
        <w:rPr>
          <w:lang w:val="fr-FR"/>
        </w:rPr>
        <w:cr/>
      </w:r>
      <w:r w:rsidRPr="00C10E93">
        <w:rPr>
          <w:lang w:val="fr-FR"/>
        </w:rPr>
        <w:t xml:space="preserve"> </w:t>
      </w:r>
    </w:p>
    <w:p w:rsidR="00C10E93" w:rsidRPr="00C10E93" w:rsidRDefault="00C10E93" w:rsidP="00C10E93">
      <w:pPr>
        <w:rPr>
          <w:lang w:val="fr-FR"/>
        </w:rPr>
      </w:pPr>
      <w:r w:rsidRPr="00C10E93">
        <w:rPr>
          <w:lang w:val="fr-FR"/>
        </w:rPr>
        <w:t>Thierry-François</w:t>
      </w:r>
      <w:r>
        <w:rPr>
          <w:lang w:val="fr-FR"/>
        </w:rPr>
        <w:t xml:space="preserve"> de </w:t>
      </w:r>
      <w:proofErr w:type="spellStart"/>
      <w:r>
        <w:rPr>
          <w:lang w:val="fr-FR"/>
        </w:rPr>
        <w:t>Vregille</w:t>
      </w:r>
      <w:proofErr w:type="spellEnd"/>
      <w:r>
        <w:rPr>
          <w:lang w:val="fr-FR"/>
        </w:rPr>
        <w:t xml:space="preserve">                                       </w:t>
      </w:r>
      <w:r>
        <w:rPr>
          <w:lang w:val="fr-FR"/>
        </w:rPr>
        <w:tab/>
      </w:r>
      <w:r>
        <w:rPr>
          <w:lang w:val="fr-FR"/>
        </w:rPr>
        <w:tab/>
      </w:r>
      <w:r>
        <w:rPr>
          <w:lang w:val="fr-FR"/>
        </w:rPr>
        <w:tab/>
      </w:r>
    </w:p>
    <w:p w:rsidR="00C10E93" w:rsidRPr="00C10E93" w:rsidRDefault="00C10E93" w:rsidP="00C10E93">
      <w:pPr>
        <w:rPr>
          <w:lang w:val="fr-FR"/>
        </w:rPr>
      </w:pPr>
      <w:r w:rsidRPr="00C10E93">
        <w:rPr>
          <w:lang w:val="fr-FR"/>
        </w:rPr>
        <w:t>I</w:t>
      </w:r>
      <w:r w:rsidRPr="00C10E93">
        <w:rPr>
          <w:lang w:val="fr-FR"/>
        </w:rPr>
        <w:t>n</w:t>
      </w:r>
      <w:r w:rsidRPr="00C10E93">
        <w:rPr>
          <w:b/>
          <w:i/>
          <w:lang w:val="fr-FR"/>
        </w:rPr>
        <w:t xml:space="preserve"> </w:t>
      </w:r>
      <w:r>
        <w:rPr>
          <w:b/>
          <w:i/>
          <w:lang w:val="fr-FR"/>
        </w:rPr>
        <w:t xml:space="preserve"> </w:t>
      </w:r>
      <w:r w:rsidRPr="00C10E93">
        <w:rPr>
          <w:b/>
          <w:lang w:val="fr-FR"/>
        </w:rPr>
        <w:t>À l'École de Mère Teresa</w:t>
      </w:r>
      <w:r>
        <w:rPr>
          <w:lang w:val="fr-FR"/>
        </w:rPr>
        <w:t>, p. 77</w:t>
      </w:r>
    </w:p>
    <w:p w:rsidR="00C10E93" w:rsidRDefault="00C10E93" w:rsidP="00C10E93">
      <w:pPr>
        <w:rPr>
          <w:lang w:val="fr-FR"/>
        </w:rPr>
      </w:pPr>
    </w:p>
    <w:p w:rsidR="00C10E93" w:rsidRDefault="00C10E93" w:rsidP="00C10E93">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C10E93">
        <w:rPr>
          <w:lang w:val="fr-FR"/>
        </w:rPr>
        <w:t xml:space="preserve"> </w:t>
      </w:r>
      <w:r w:rsidRPr="00C10E93">
        <w:rPr>
          <w:lang w:val="fr-FR"/>
        </w:rPr>
        <w:drawing>
          <wp:inline distT="0" distB="0" distL="0" distR="0">
            <wp:extent cx="1444625" cy="1085850"/>
            <wp:effectExtent l="19050" t="0" r="3175" b="0"/>
            <wp:docPr id="4" name="Grafi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444147" cy="1085491"/>
                    </a:xfrm>
                    <a:prstGeom prst="rect">
                      <a:avLst/>
                    </a:prstGeom>
                  </pic:spPr>
                </pic:pic>
              </a:graphicData>
            </a:graphic>
          </wp:inline>
        </w:drawing>
      </w:r>
    </w:p>
    <w:p w:rsidR="00C10E93" w:rsidRDefault="00C10E93" w:rsidP="00C10E93">
      <w:pPr>
        <w:ind w:left="2124" w:firstLine="708"/>
        <w:rPr>
          <w:lang w:val="fr-FR"/>
        </w:rPr>
      </w:pPr>
      <w:r>
        <w:rPr>
          <w:lang w:val="fr-FR"/>
        </w:rPr>
        <w:t xml:space="preserve">                                                             </w:t>
      </w:r>
    </w:p>
    <w:p w:rsidR="00C10E93" w:rsidRDefault="00C10E93" w:rsidP="00C10E93">
      <w:pPr>
        <w:ind w:left="4956" w:firstLine="708"/>
        <w:rPr>
          <w:lang w:val="fr-FR"/>
        </w:rPr>
      </w:pPr>
    </w:p>
    <w:p w:rsidR="00C10E93" w:rsidRPr="00C10E93" w:rsidRDefault="00C10E93" w:rsidP="00C10E93">
      <w:pPr>
        <w:ind w:left="4956" w:firstLine="708"/>
        <w:rPr>
          <w:lang w:val="fr-FR"/>
        </w:rPr>
      </w:pPr>
    </w:p>
    <w:sectPr w:rsidR="00C10E93" w:rsidRPr="00C10E93" w:rsidSect="00033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E93"/>
    <w:rsid w:val="0003373C"/>
    <w:rsid w:val="005D1A88"/>
    <w:rsid w:val="008830E4"/>
    <w:rsid w:val="00BE3D21"/>
    <w:rsid w:val="00C10E93"/>
    <w:rsid w:val="00EA49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0E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8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864</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Chantal</dc:creator>
  <cp:lastModifiedBy>Kunz Chantal</cp:lastModifiedBy>
  <cp:revision>2</cp:revision>
  <dcterms:created xsi:type="dcterms:W3CDTF">2012-02-16T09:40:00Z</dcterms:created>
  <dcterms:modified xsi:type="dcterms:W3CDTF">2012-02-16T09:50:00Z</dcterms:modified>
</cp:coreProperties>
</file>