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9" w:rsidRPr="00C50E29" w:rsidRDefault="000D7BE9" w:rsidP="000D7BE9">
      <w:pPr>
        <w:pStyle w:val="Kopfzeile"/>
        <w:tabs>
          <w:tab w:val="clear" w:pos="9072"/>
          <w:tab w:val="right" w:pos="9360"/>
        </w:tabs>
        <w:ind w:right="-288"/>
        <w:rPr>
          <w:rFonts w:ascii="Tahoma" w:eastAsia="Times New Roman" w:hAnsi="Tahoma" w:cs="Tahoma"/>
          <w:b/>
          <w:bCs/>
          <w:i/>
          <w:iCs/>
          <w:sz w:val="42"/>
          <w:szCs w:val="42"/>
          <w:lang w:eastAsia="fr-FR"/>
        </w:rPr>
      </w:pPr>
      <w:r w:rsidRPr="00C50E29">
        <w:rPr>
          <w:rFonts w:ascii="Tahoma" w:eastAsia="Times New Roman" w:hAnsi="Tahoma" w:cs="Tahoma"/>
          <w:b/>
          <w:bCs/>
          <w:i/>
          <w:iCs/>
          <w:sz w:val="42"/>
          <w:szCs w:val="42"/>
          <w:lang w:eastAsia="fr-FR"/>
        </w:rPr>
        <w:t>LA LETTRE de la FRATERNITE de la PAROLE</w:t>
      </w:r>
    </w:p>
    <w:p w:rsidR="000D7BE9" w:rsidRPr="00F03977" w:rsidRDefault="000D7BE9" w:rsidP="000D7BE9">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petits enfants,…</w:t>
      </w:r>
    </w:p>
    <w:p w:rsidR="000D7BE9" w:rsidRPr="00F03977" w:rsidRDefault="000D7BE9" w:rsidP="000D7BE9">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que la Parole de Dieu demeure en vous. » </w:t>
      </w:r>
      <w:r w:rsidRPr="00F03977">
        <w:rPr>
          <w:rFonts w:ascii="Tahoma" w:eastAsia="Times New Roman" w:hAnsi="Tahoma" w:cs="Tahoma"/>
          <w:sz w:val="20"/>
          <w:szCs w:val="24"/>
          <w:lang w:eastAsia="fr-FR"/>
        </w:rPr>
        <w:t>1 Jean 2, 14</w:t>
      </w:r>
    </w:p>
    <w:p w:rsidR="000D7BE9" w:rsidRPr="00F03977" w:rsidRDefault="000D7BE9" w:rsidP="000D7BE9">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0D7BE9" w:rsidRPr="00F03977" w:rsidRDefault="000D7BE9" w:rsidP="000D7BE9">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val="de-CH" w:eastAsia="de-CH"/>
        </w:rPr>
        <w:drawing>
          <wp:anchor distT="0" distB="0" distL="114300" distR="114300" simplePos="0" relativeHeight="251659264" behindDoc="1" locked="0" layoutInCell="1" allowOverlap="1">
            <wp:simplePos x="0" y="0"/>
            <wp:positionH relativeFrom="column">
              <wp:posOffset>2490128</wp:posOffset>
            </wp:positionH>
            <wp:positionV relativeFrom="paragraph">
              <wp:posOffset>72439</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0D7BE9" w:rsidRPr="00F03977" w:rsidRDefault="000D7BE9" w:rsidP="000D7BE9">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0D7BE9" w:rsidRPr="001D4D15" w:rsidRDefault="000D7BE9" w:rsidP="000D7BE9">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0D7BE9" w:rsidRDefault="000D7BE9" w:rsidP="000D7BE9">
      <w:pPr>
        <w:spacing w:after="0"/>
        <w:ind w:firstLine="708"/>
        <w:rPr>
          <w:rFonts w:ascii="Tahoma" w:hAnsi="Tahoma" w:cs="Tahoma"/>
          <w:sz w:val="23"/>
          <w:szCs w:val="23"/>
        </w:rPr>
      </w:pPr>
      <w:r>
        <w:rPr>
          <w:rFonts w:ascii="Tahoma" w:hAnsi="Tahoma" w:cs="Tahoma"/>
          <w:sz w:val="23"/>
          <w:szCs w:val="23"/>
        </w:rPr>
        <w:t xml:space="preserve"> </w:t>
      </w:r>
    </w:p>
    <w:p w:rsidR="000D7BE9" w:rsidRPr="00923B00" w:rsidRDefault="000D7BE9" w:rsidP="000D7BE9">
      <w:pPr>
        <w:spacing w:after="0"/>
        <w:rPr>
          <w:rFonts w:ascii="Tahoma" w:hAnsi="Tahoma" w:cs="Tahoma"/>
          <w:sz w:val="24"/>
          <w:szCs w:val="24"/>
        </w:rPr>
      </w:pPr>
      <w:r w:rsidRPr="00923B00">
        <w:rPr>
          <w:rFonts w:ascii="Tahoma" w:hAnsi="Tahoma" w:cs="Tahoma"/>
          <w:sz w:val="24"/>
          <w:szCs w:val="24"/>
        </w:rPr>
        <w:t xml:space="preserve">N° 66                                                                                      </w:t>
      </w:r>
      <w:r>
        <w:rPr>
          <w:rFonts w:ascii="Tahoma" w:hAnsi="Tahoma" w:cs="Tahoma"/>
          <w:sz w:val="24"/>
          <w:szCs w:val="24"/>
        </w:rPr>
        <w:t xml:space="preserve">           </w:t>
      </w:r>
      <w:r w:rsidRPr="00923B00">
        <w:rPr>
          <w:rFonts w:ascii="Tahoma" w:hAnsi="Tahoma" w:cs="Tahoma"/>
          <w:sz w:val="24"/>
          <w:szCs w:val="24"/>
        </w:rPr>
        <w:t>NOËL 2016</w:t>
      </w:r>
    </w:p>
    <w:p w:rsidR="000D7BE9" w:rsidRPr="00923B00" w:rsidRDefault="000D7BE9" w:rsidP="000D7BE9">
      <w:pPr>
        <w:spacing w:after="0"/>
        <w:rPr>
          <w:rFonts w:ascii="Tahoma" w:hAnsi="Tahoma" w:cs="Tahoma"/>
          <w:sz w:val="24"/>
          <w:szCs w:val="24"/>
        </w:rPr>
      </w:pPr>
    </w:p>
    <w:p w:rsidR="000D7BE9" w:rsidRPr="00923B00" w:rsidRDefault="000D7BE9" w:rsidP="000D7BE9">
      <w:pPr>
        <w:spacing w:after="0"/>
        <w:rPr>
          <w:rFonts w:ascii="Tahoma" w:hAnsi="Tahoma" w:cs="Tahoma"/>
          <w:sz w:val="24"/>
          <w:szCs w:val="24"/>
        </w:rPr>
      </w:pPr>
    </w:p>
    <w:p w:rsidR="000D7BE9" w:rsidRPr="00923B00" w:rsidRDefault="000D7BE9" w:rsidP="000D7BE9">
      <w:pPr>
        <w:spacing w:after="0"/>
        <w:ind w:firstLine="708"/>
        <w:jc w:val="both"/>
        <w:rPr>
          <w:rFonts w:ascii="Tahoma" w:hAnsi="Tahoma" w:cs="Tahoma"/>
          <w:sz w:val="24"/>
          <w:szCs w:val="24"/>
        </w:rPr>
      </w:pPr>
      <w:r>
        <w:rPr>
          <w:rFonts w:ascii="Tahoma" w:hAnsi="Tahoma" w:cs="Tahoma"/>
          <w:sz w:val="24"/>
          <w:szCs w:val="24"/>
        </w:rPr>
        <w:t xml:space="preserve">    </w:t>
      </w:r>
      <w:r w:rsidRPr="00923B00">
        <w:rPr>
          <w:rFonts w:ascii="Tahoma" w:hAnsi="Tahoma" w:cs="Tahoma"/>
          <w:sz w:val="24"/>
          <w:szCs w:val="24"/>
        </w:rPr>
        <w:t>Chers Frères et Sœurs, et amis de la Fraternité de la Parole,</w:t>
      </w:r>
    </w:p>
    <w:p w:rsidR="000D7BE9" w:rsidRPr="00923B00" w:rsidRDefault="000D7BE9" w:rsidP="000D7BE9">
      <w:pPr>
        <w:spacing w:after="0"/>
        <w:ind w:firstLine="708"/>
        <w:jc w:val="both"/>
        <w:rPr>
          <w:rFonts w:ascii="Tahoma" w:hAnsi="Tahoma" w:cs="Tahoma"/>
          <w:sz w:val="24"/>
          <w:szCs w:val="24"/>
        </w:rPr>
      </w:pPr>
    </w:p>
    <w:p w:rsidR="000D7BE9" w:rsidRDefault="000D7BE9" w:rsidP="000D7BE9">
      <w:pPr>
        <w:spacing w:after="0"/>
        <w:ind w:firstLine="708"/>
        <w:jc w:val="both"/>
        <w:rPr>
          <w:rFonts w:ascii="Tahoma" w:hAnsi="Tahoma" w:cs="Tahoma"/>
          <w:sz w:val="24"/>
          <w:szCs w:val="24"/>
        </w:rPr>
      </w:pPr>
      <w:r w:rsidRPr="00923B00">
        <w:rPr>
          <w:rFonts w:ascii="Tahoma" w:hAnsi="Tahoma" w:cs="Tahoma"/>
          <w:sz w:val="24"/>
          <w:szCs w:val="24"/>
        </w:rPr>
        <w:t>J’envoie cette lettre avant Noël pour pouvoir souhaiter aux 127 personnes qui la reçoivent</w:t>
      </w:r>
      <w:r>
        <w:rPr>
          <w:rFonts w:ascii="Tahoma" w:hAnsi="Tahoma" w:cs="Tahoma"/>
          <w:sz w:val="24"/>
          <w:szCs w:val="24"/>
        </w:rPr>
        <w:t xml:space="preserve"> un</w:t>
      </w:r>
      <w:r w:rsidRPr="00923B00">
        <w:rPr>
          <w:rFonts w:ascii="Tahoma" w:hAnsi="Tahoma" w:cs="Tahoma"/>
          <w:sz w:val="24"/>
          <w:szCs w:val="24"/>
        </w:rPr>
        <w:t xml:space="preserve"> Joyeux Noël. </w:t>
      </w:r>
      <w:r>
        <w:rPr>
          <w:rFonts w:ascii="Tahoma" w:hAnsi="Tahoma" w:cs="Tahoma"/>
          <w:sz w:val="24"/>
          <w:szCs w:val="24"/>
        </w:rPr>
        <w:t>Je dis aussi à tous Bonne et heureuse année 2017 !</w:t>
      </w:r>
    </w:p>
    <w:p w:rsidR="000D7BE9" w:rsidRPr="00141376" w:rsidRDefault="000D7BE9" w:rsidP="000D7BE9">
      <w:pPr>
        <w:tabs>
          <w:tab w:val="left" w:pos="400"/>
        </w:tabs>
        <w:autoSpaceDE w:val="0"/>
        <w:autoSpaceDN w:val="0"/>
        <w:adjustRightInd w:val="0"/>
        <w:spacing w:after="0" w:line="240" w:lineRule="auto"/>
        <w:jc w:val="both"/>
        <w:rPr>
          <w:rFonts w:ascii="Tahoma" w:hAnsi="Tahoma" w:cs="Tahoma"/>
          <w:i/>
        </w:rPr>
      </w:pPr>
      <w:r>
        <w:rPr>
          <w:rFonts w:ascii="Tahoma" w:hAnsi="Tahoma" w:cs="Tahoma"/>
          <w:sz w:val="24"/>
          <w:szCs w:val="24"/>
        </w:rPr>
        <w:tab/>
      </w:r>
      <w:r>
        <w:rPr>
          <w:rFonts w:ascii="Tahoma" w:hAnsi="Tahoma" w:cs="Tahoma"/>
          <w:sz w:val="24"/>
          <w:szCs w:val="24"/>
        </w:rPr>
        <w:tab/>
        <w:t>Mettons-nous tous les jours à l’écoute de la Parole de Dieu : </w:t>
      </w:r>
      <w:r w:rsidRPr="00141376">
        <w:rPr>
          <w:rFonts w:ascii="Tahoma" w:hAnsi="Tahoma" w:cs="Tahoma"/>
          <w:i/>
        </w:rPr>
        <w:t>« Or, pendant qu’ils étaient là, le jour où elle devait accoucher arriva. Elle enfanta son fils, le premier-né ; elle l’emmaillota et l’installa dans une mangeoire, car il n’y avait pas de place pour eux dans la salle commune.</w:t>
      </w:r>
    </w:p>
    <w:p w:rsidR="000D7BE9" w:rsidRPr="00141376" w:rsidRDefault="000D7BE9" w:rsidP="000D7BE9">
      <w:pPr>
        <w:tabs>
          <w:tab w:val="left" w:pos="400"/>
        </w:tabs>
        <w:autoSpaceDE w:val="0"/>
        <w:autoSpaceDN w:val="0"/>
        <w:adjustRightInd w:val="0"/>
        <w:spacing w:after="0" w:line="240" w:lineRule="auto"/>
        <w:jc w:val="both"/>
        <w:rPr>
          <w:rFonts w:ascii="Tahoma" w:hAnsi="Tahoma" w:cs="Tahoma"/>
          <w:i/>
        </w:rPr>
      </w:pPr>
      <w:r w:rsidRPr="00141376">
        <w:rPr>
          <w:rFonts w:ascii="Tahoma" w:hAnsi="Tahoma" w:cs="Tahoma"/>
          <w:i/>
        </w:rPr>
        <w:tab/>
      </w:r>
      <w:r w:rsidRPr="00141376">
        <w:rPr>
          <w:rFonts w:ascii="Tahoma" w:hAnsi="Tahoma" w:cs="Tahoma"/>
          <w:i/>
        </w:rPr>
        <w:tab/>
        <w:t xml:space="preserve">Il y avait dans la région des bergers qui restaient aux champs et se relayaient pour garder leurs troupeaux durant la </w:t>
      </w:r>
      <w:r>
        <w:rPr>
          <w:rFonts w:ascii="Tahoma" w:hAnsi="Tahoma" w:cs="Tahoma"/>
          <w:i/>
        </w:rPr>
        <w:t xml:space="preserve">nuit. </w:t>
      </w:r>
      <w:r w:rsidRPr="00141376">
        <w:rPr>
          <w:rFonts w:ascii="Tahoma" w:hAnsi="Tahoma" w:cs="Tahoma"/>
          <w:i/>
        </w:rPr>
        <w:t>Un ange du Seigneur se trouva soudain devant eux, en même temps que la Gloire du Seigneur resplendissait tout autour. Ils furent saisis d’une grande crainte.</w:t>
      </w:r>
      <w:r>
        <w:rPr>
          <w:rFonts w:ascii="Tahoma" w:hAnsi="Tahoma" w:cs="Tahoma"/>
          <w:i/>
          <w:position w:val="4"/>
        </w:rPr>
        <w:t xml:space="preserve"> </w:t>
      </w:r>
      <w:r w:rsidRPr="00141376">
        <w:rPr>
          <w:rFonts w:ascii="Tahoma" w:hAnsi="Tahoma" w:cs="Tahoma"/>
          <w:i/>
        </w:rPr>
        <w:t>L’ange leur dit : « Ne craignez pas, c’est une bonne nouvelle que je vous apporte, et qui fera la joie de tout le peuple. Aujourd’hui, dans la ville de David vous est né un Sauveur. C’est le Messie, le Seigneur. Et voici son signalement : vous trouverez un nourrisson emmailloté et déposé dans une mangeoire. » (Luc 2, 6-12)</w:t>
      </w:r>
    </w:p>
    <w:p w:rsidR="000D7BE9" w:rsidRDefault="000D7BE9" w:rsidP="000D7BE9">
      <w:pPr>
        <w:tabs>
          <w:tab w:val="left" w:pos="400"/>
        </w:tabs>
        <w:autoSpaceDE w:val="0"/>
        <w:autoSpaceDN w:val="0"/>
        <w:adjustRightInd w:val="0"/>
        <w:spacing w:after="0" w:line="240" w:lineRule="auto"/>
        <w:jc w:val="both"/>
        <w:rPr>
          <w:rFonts w:ascii="Tahoma" w:hAnsi="Tahoma" w:cs="Tahoma"/>
          <w:i/>
          <w:color w:val="000000"/>
        </w:rPr>
      </w:pPr>
      <w:r>
        <w:rPr>
          <w:rFonts w:ascii="Tahoma" w:hAnsi="Tahoma" w:cs="Tahoma"/>
          <w:i/>
        </w:rPr>
        <w:tab/>
      </w:r>
      <w:r>
        <w:rPr>
          <w:rFonts w:ascii="Tahoma" w:hAnsi="Tahoma" w:cs="Tahoma"/>
          <w:i/>
        </w:rPr>
        <w:tab/>
      </w:r>
      <w:r w:rsidRPr="00141376">
        <w:rPr>
          <w:rFonts w:ascii="Tahoma" w:hAnsi="Tahoma" w:cs="Tahoma"/>
        </w:rPr>
        <w:t>Méditons chaque</w:t>
      </w:r>
      <w:r>
        <w:rPr>
          <w:rFonts w:ascii="Tahoma" w:hAnsi="Tahoma" w:cs="Tahoma"/>
        </w:rPr>
        <w:t xml:space="preserve"> fête de</w:t>
      </w:r>
      <w:r w:rsidRPr="00141376">
        <w:rPr>
          <w:rFonts w:ascii="Tahoma" w:hAnsi="Tahoma" w:cs="Tahoma"/>
        </w:rPr>
        <w:t xml:space="preserve"> Noël</w:t>
      </w:r>
      <w:r>
        <w:rPr>
          <w:rFonts w:ascii="Tahoma" w:hAnsi="Tahoma" w:cs="Tahoma"/>
        </w:rPr>
        <w:t xml:space="preserve"> sur cette venue de Dieu dans le monde. Méditons chaque jour de notre vie ce grand mystère de l’incarnation. Ce tout petit de la crèche, c’est le Seigneur de l’univers qui entre dans sa création. Dieu a voulu se faire homme, être conçu dans le sein d’une femme, la Vierge Marie. Il a voulu refaire le chemin de tout homme depuis sa conception jusqu’à sa mort. Il a accepté de ne plus rien savoir, de ne plus rien comprendre. Jésus a dû apprendre à parler et à marcher comme tout enfant pendant ces premières années de vie. On comprend que tant de gens aient douté de la divinité du Christ. Mais c’est le cœur de notre foi : Jésus est vrai Dieu et vrai homme, dès sa conception, dès le sein de Marie. Nous pouvons alors nous écrier avec les anges qui ont averti les bergers de Bethléem :</w:t>
      </w:r>
      <w:r w:rsidRPr="00FF5EB0">
        <w:rPr>
          <w:rFonts w:ascii="Tahoma" w:hAnsi="Tahoma" w:cs="Tahoma"/>
          <w:i/>
        </w:rPr>
        <w:t> </w:t>
      </w:r>
      <w:r w:rsidRPr="00FF5EB0">
        <w:rPr>
          <w:rFonts w:ascii="Tahoma" w:hAnsi="Tahoma" w:cs="Tahoma"/>
          <w:i/>
          <w:color w:val="000000"/>
        </w:rPr>
        <w:t>« Gloire à Dieu dans les cieux, et paix sur la terre aux hommes de bonne volonté. » (Luc 2,14)</w:t>
      </w:r>
    </w:p>
    <w:p w:rsidR="000D7BE9" w:rsidRPr="00B55226" w:rsidRDefault="000D7BE9" w:rsidP="000D7BE9">
      <w:pPr>
        <w:tabs>
          <w:tab w:val="left" w:pos="400"/>
        </w:tabs>
        <w:autoSpaceDE w:val="0"/>
        <w:autoSpaceDN w:val="0"/>
        <w:adjustRightInd w:val="0"/>
        <w:spacing w:after="0" w:line="240" w:lineRule="auto"/>
        <w:jc w:val="both"/>
        <w:rPr>
          <w:rFonts w:ascii="Tahoma" w:hAnsi="Tahoma" w:cs="Tahoma"/>
          <w:color w:val="000000"/>
        </w:rPr>
      </w:pPr>
      <w:r>
        <w:rPr>
          <w:rFonts w:ascii="Tahoma" w:hAnsi="Tahoma" w:cs="Tahoma"/>
          <w:i/>
          <w:color w:val="000000"/>
        </w:rPr>
        <w:tab/>
      </w:r>
      <w:r>
        <w:rPr>
          <w:rFonts w:ascii="Tahoma" w:hAnsi="Tahoma" w:cs="Tahoma"/>
          <w:i/>
          <w:color w:val="000000"/>
        </w:rPr>
        <w:tab/>
      </w:r>
      <w:r>
        <w:rPr>
          <w:rFonts w:ascii="Tahoma" w:hAnsi="Tahoma" w:cs="Tahoma"/>
          <w:color w:val="000000"/>
        </w:rPr>
        <w:t>Entendons aussi la première parole de l’ange aux bergers : </w:t>
      </w:r>
      <w:r w:rsidRPr="00955707">
        <w:rPr>
          <w:rFonts w:ascii="Tahoma" w:hAnsi="Tahoma" w:cs="Tahoma"/>
          <w:i/>
          <w:color w:val="000000"/>
        </w:rPr>
        <w:t>« Ne craignez pas ! »</w:t>
      </w:r>
      <w:r>
        <w:rPr>
          <w:rFonts w:ascii="Tahoma" w:hAnsi="Tahoma" w:cs="Tahoma"/>
          <w:i/>
          <w:color w:val="000000"/>
        </w:rPr>
        <w:t xml:space="preserve">. </w:t>
      </w:r>
      <w:r>
        <w:rPr>
          <w:rFonts w:ascii="Tahoma" w:hAnsi="Tahoma" w:cs="Tahoma"/>
          <w:color w:val="000000"/>
        </w:rPr>
        <w:t>Entendons-l</w:t>
      </w:r>
      <w:r w:rsidR="00A5414E">
        <w:rPr>
          <w:rFonts w:ascii="Tahoma" w:hAnsi="Tahoma" w:cs="Tahoma"/>
          <w:color w:val="000000"/>
        </w:rPr>
        <w:t>a</w:t>
      </w:r>
      <w:r>
        <w:rPr>
          <w:rFonts w:ascii="Tahoma" w:hAnsi="Tahoma" w:cs="Tahoma"/>
          <w:color w:val="000000"/>
        </w:rPr>
        <w:t xml:space="preserve"> dans l’aujourd’hui. Nous ne devons pas craindre en ce temps de Noël 2016 ! Combien de fois Jésus l’a répété beaucoup plus tard à ses apôtres : </w:t>
      </w:r>
      <w:r w:rsidRPr="00955707">
        <w:rPr>
          <w:rFonts w:ascii="Tahoma" w:hAnsi="Tahoma" w:cs="Tahoma"/>
          <w:i/>
          <w:color w:val="000000"/>
        </w:rPr>
        <w:t>« Ne craignez pas ! » « N’ayez pas peur ! »</w:t>
      </w:r>
      <w:r>
        <w:rPr>
          <w:rFonts w:ascii="Tahoma" w:hAnsi="Tahoma" w:cs="Tahoma"/>
          <w:i/>
          <w:color w:val="000000"/>
        </w:rPr>
        <w:t xml:space="preserve">. </w:t>
      </w:r>
      <w:r>
        <w:rPr>
          <w:rFonts w:ascii="Tahoma" w:hAnsi="Tahoma" w:cs="Tahoma"/>
          <w:color w:val="000000"/>
        </w:rPr>
        <w:t xml:space="preserve">Si les anges ont dit cela aux bergers c’est parce qu’ils voyaient ou savaient que les bergers avaient peur de cette manifestation du Ciel. Si Jésus rassurait ses apôtres c’est parce qu’il voyait et savait qu’ils avaient peur. Si aujourd’hui Jésus dit à chacun : </w:t>
      </w:r>
      <w:r w:rsidRPr="008F4EE5">
        <w:rPr>
          <w:rFonts w:ascii="Tahoma" w:hAnsi="Tahoma" w:cs="Tahoma"/>
          <w:i/>
          <w:color w:val="000000"/>
        </w:rPr>
        <w:t>« Ne crains pas ! »,</w:t>
      </w:r>
      <w:r>
        <w:rPr>
          <w:rFonts w:ascii="Tahoma" w:hAnsi="Tahoma" w:cs="Tahoma"/>
          <w:color w:val="000000"/>
        </w:rPr>
        <w:t xml:space="preserve"> c’est parce qu’il sait que nous avons beaucoup de peurs en nous : peur de ne pas être dans la vérité, peur des autres qui sont différents, peur de la maladie et de la mort, peur du futur… </w:t>
      </w:r>
      <w:r w:rsidRPr="00FC401A">
        <w:rPr>
          <w:rFonts w:ascii="Tahoma" w:hAnsi="Tahoma" w:cs="Tahoma"/>
          <w:i/>
          <w:color w:val="000000"/>
        </w:rPr>
        <w:t>« N’ayez pas peur ! »</w:t>
      </w:r>
      <w:r>
        <w:rPr>
          <w:rFonts w:ascii="Tahoma" w:hAnsi="Tahoma" w:cs="Tahoma"/>
          <w:color w:val="000000"/>
        </w:rPr>
        <w:t xml:space="preserve"> dit Jésus à chacun. </w:t>
      </w:r>
      <w:r w:rsidRPr="00FC401A">
        <w:rPr>
          <w:rFonts w:ascii="Tahoma" w:hAnsi="Tahoma" w:cs="Tahoma"/>
          <w:i/>
          <w:color w:val="000000"/>
        </w:rPr>
        <w:t>« Je suis là ! »</w:t>
      </w:r>
      <w:r>
        <w:rPr>
          <w:rFonts w:ascii="Tahoma" w:hAnsi="Tahoma" w:cs="Tahoma"/>
          <w:i/>
          <w:color w:val="000000"/>
        </w:rPr>
        <w:t xml:space="preserve">. « Je ne t’abandonne pas ! »… « Prie seulement ! ». </w:t>
      </w:r>
      <w:r w:rsidRPr="00FC401A">
        <w:rPr>
          <w:rFonts w:ascii="Tahoma" w:hAnsi="Tahoma" w:cs="Tahoma"/>
          <w:color w:val="000000"/>
        </w:rPr>
        <w:t>Voilà</w:t>
      </w:r>
      <w:r>
        <w:rPr>
          <w:rFonts w:ascii="Tahoma" w:hAnsi="Tahoma" w:cs="Tahoma"/>
          <w:color w:val="000000"/>
        </w:rPr>
        <w:t xml:space="preserve"> le grand secret de Dieu qu’il souffle dans l’oreille et dans le cœur de chacun de vous : </w:t>
      </w:r>
      <w:r w:rsidRPr="00FC401A">
        <w:rPr>
          <w:rFonts w:ascii="Tahoma" w:hAnsi="Tahoma" w:cs="Tahoma"/>
          <w:i/>
          <w:color w:val="000000"/>
        </w:rPr>
        <w:t>« Prie ! Prie ! N’arrête jamais de prier ! »</w:t>
      </w:r>
    </w:p>
    <w:p w:rsidR="000D7BE9" w:rsidRDefault="000D7BE9" w:rsidP="000D7BE9">
      <w:pPr>
        <w:tabs>
          <w:tab w:val="left" w:pos="400"/>
        </w:tabs>
        <w:autoSpaceDE w:val="0"/>
        <w:autoSpaceDN w:val="0"/>
        <w:adjustRightInd w:val="0"/>
        <w:spacing w:after="0" w:line="240" w:lineRule="auto"/>
        <w:jc w:val="both"/>
        <w:rPr>
          <w:rFonts w:ascii="Tahoma" w:hAnsi="Tahoma" w:cs="Tahoma"/>
          <w:i/>
          <w:color w:val="000000"/>
        </w:rPr>
      </w:pPr>
    </w:p>
    <w:p w:rsidR="000D7BE9" w:rsidRPr="00FC401A" w:rsidRDefault="000D7BE9" w:rsidP="000D7BE9">
      <w:pPr>
        <w:tabs>
          <w:tab w:val="left" w:pos="400"/>
        </w:tabs>
        <w:autoSpaceDE w:val="0"/>
        <w:autoSpaceDN w:val="0"/>
        <w:adjustRightInd w:val="0"/>
        <w:spacing w:after="0" w:line="240" w:lineRule="auto"/>
        <w:jc w:val="both"/>
        <w:rPr>
          <w:rFonts w:ascii="Times New Roman" w:hAnsi="Times New Roman" w:cs="Times New Roman"/>
          <w:color w:val="000000"/>
        </w:rPr>
      </w:pP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t xml:space="preserve">                </w:t>
      </w:r>
      <w:r w:rsidRPr="00FC401A">
        <w:rPr>
          <w:rFonts w:ascii="Tahoma" w:hAnsi="Tahoma" w:cs="Tahoma"/>
          <w:color w:val="000000"/>
        </w:rPr>
        <w:t>Thierry-François</w:t>
      </w:r>
    </w:p>
    <w:p w:rsidR="008E6028" w:rsidRPr="008E6028" w:rsidRDefault="008E6028" w:rsidP="008E6028">
      <w:pPr>
        <w:spacing w:after="0" w:line="240" w:lineRule="auto"/>
        <w:jc w:val="both"/>
        <w:rPr>
          <w:rFonts w:ascii="Times New Roman" w:eastAsia="Times New Roman" w:hAnsi="Times New Roman" w:cs="Times New Roman"/>
          <w:sz w:val="28"/>
          <w:szCs w:val="24"/>
          <w:lang w:eastAsia="fr-FR"/>
        </w:rPr>
      </w:pPr>
      <w:r w:rsidRPr="008E6028">
        <w:rPr>
          <w:rFonts w:ascii="Times New Roman" w:eastAsia="Times New Roman" w:hAnsi="Times New Roman" w:cs="Times New Roman"/>
          <w:sz w:val="28"/>
          <w:szCs w:val="24"/>
          <w:lang w:eastAsia="fr-FR"/>
        </w:rPr>
        <w:t>Père Thierry-François  DE VREGILLE</w:t>
      </w:r>
      <w:r w:rsidRPr="008E6028">
        <w:rPr>
          <w:rFonts w:ascii="Times New Roman" w:eastAsia="Times New Roman" w:hAnsi="Times New Roman" w:cs="Times New Roman"/>
          <w:sz w:val="28"/>
          <w:szCs w:val="24"/>
          <w:lang w:eastAsia="fr-FR"/>
        </w:rPr>
        <w:tab/>
      </w:r>
      <w:r w:rsidRPr="008E6028">
        <w:rPr>
          <w:rFonts w:ascii="Times New Roman" w:eastAsia="Times New Roman" w:hAnsi="Times New Roman" w:cs="Times New Roman"/>
          <w:sz w:val="28"/>
          <w:szCs w:val="24"/>
          <w:lang w:eastAsia="fr-FR"/>
        </w:rPr>
        <w:tab/>
      </w:r>
      <w:r w:rsidRPr="008E6028">
        <w:rPr>
          <w:rFonts w:ascii="Times New Roman" w:eastAsia="Times New Roman" w:hAnsi="Times New Roman" w:cs="Times New Roman"/>
          <w:sz w:val="28"/>
          <w:szCs w:val="24"/>
          <w:lang w:eastAsia="fr-FR"/>
        </w:rPr>
        <w:tab/>
        <w:t xml:space="preserve">         22 décembre 2016</w:t>
      </w:r>
    </w:p>
    <w:p w:rsidR="008E6028" w:rsidRPr="008E6028" w:rsidRDefault="008E6028" w:rsidP="008E6028">
      <w:pPr>
        <w:keepNext/>
        <w:spacing w:after="0" w:line="240" w:lineRule="auto"/>
        <w:jc w:val="both"/>
        <w:outlineLvl w:val="0"/>
        <w:rPr>
          <w:rFonts w:ascii="Times New Roman" w:eastAsia="Times New Roman" w:hAnsi="Times New Roman" w:cs="Times New Roman"/>
          <w:b/>
          <w:bCs/>
          <w:i/>
          <w:iCs/>
          <w:sz w:val="36"/>
          <w:szCs w:val="24"/>
          <w:lang w:eastAsia="fr-FR"/>
        </w:rPr>
      </w:pPr>
      <w:r w:rsidRPr="008E6028">
        <w:rPr>
          <w:rFonts w:ascii="Times New Roman" w:eastAsia="Times New Roman" w:hAnsi="Times New Roman" w:cs="Times New Roman"/>
          <w:b/>
          <w:bCs/>
          <w:i/>
          <w:iCs/>
          <w:sz w:val="36"/>
          <w:szCs w:val="24"/>
          <w:lang w:eastAsia="fr-FR"/>
        </w:rPr>
        <w:t xml:space="preserve">« Fraternité de la Parole »                                 </w:t>
      </w:r>
    </w:p>
    <w:p w:rsidR="008E6028" w:rsidRPr="008E6028" w:rsidRDefault="008E6028" w:rsidP="008E6028">
      <w:pPr>
        <w:keepNext/>
        <w:spacing w:after="0" w:line="240" w:lineRule="auto"/>
        <w:jc w:val="both"/>
        <w:outlineLvl w:val="0"/>
        <w:rPr>
          <w:rFonts w:ascii="Times New Roman" w:eastAsia="Times New Roman" w:hAnsi="Times New Roman" w:cs="Times New Roman"/>
          <w:sz w:val="28"/>
          <w:szCs w:val="24"/>
          <w:lang w:eastAsia="fr-FR"/>
        </w:rPr>
      </w:pPr>
      <w:r w:rsidRPr="008E6028">
        <w:rPr>
          <w:rFonts w:ascii="Times New Roman" w:eastAsia="Times New Roman" w:hAnsi="Times New Roman" w:cs="Times New Roman"/>
          <w:sz w:val="28"/>
          <w:szCs w:val="24"/>
          <w:lang w:eastAsia="fr-FR"/>
        </w:rPr>
        <w:t>16 avenue Etienne MARTELANGE</w:t>
      </w:r>
    </w:p>
    <w:p w:rsidR="008E6028" w:rsidRPr="00A5414E" w:rsidRDefault="008E6028" w:rsidP="008E6028">
      <w:pPr>
        <w:keepNext/>
        <w:spacing w:after="0" w:line="240" w:lineRule="auto"/>
        <w:outlineLvl w:val="1"/>
        <w:rPr>
          <w:rFonts w:ascii="Times New Roman" w:eastAsia="Times New Roman" w:hAnsi="Times New Roman" w:cs="Times New Roman"/>
          <w:sz w:val="28"/>
          <w:szCs w:val="24"/>
          <w:lang w:val="en-US" w:eastAsia="fr-FR"/>
        </w:rPr>
      </w:pPr>
      <w:r w:rsidRPr="008E6028">
        <w:rPr>
          <w:rFonts w:ascii="Times New Roman" w:eastAsia="Times New Roman" w:hAnsi="Times New Roman" w:cs="Times New Roman"/>
          <w:sz w:val="28"/>
          <w:szCs w:val="24"/>
          <w:lang w:eastAsia="fr-FR"/>
        </w:rPr>
        <w:t xml:space="preserve"> </w:t>
      </w:r>
      <w:r w:rsidRPr="00A5414E">
        <w:rPr>
          <w:rFonts w:ascii="Times New Roman" w:eastAsia="Times New Roman" w:hAnsi="Times New Roman" w:cs="Times New Roman"/>
          <w:sz w:val="28"/>
          <w:szCs w:val="24"/>
          <w:lang w:val="en-US" w:eastAsia="fr-FR"/>
        </w:rPr>
        <w:t>84000    A V I G N O N</w:t>
      </w:r>
    </w:p>
    <w:p w:rsidR="008E6028" w:rsidRPr="00A5414E" w:rsidRDefault="008E6028" w:rsidP="008E6028">
      <w:pPr>
        <w:spacing w:after="0" w:line="240" w:lineRule="auto"/>
        <w:jc w:val="both"/>
        <w:rPr>
          <w:rFonts w:ascii="Times New Roman" w:eastAsia="Times New Roman" w:hAnsi="Times New Roman" w:cs="Times New Roman"/>
          <w:sz w:val="28"/>
          <w:szCs w:val="24"/>
          <w:lang w:val="en-US" w:eastAsia="fr-FR"/>
        </w:rPr>
      </w:pPr>
      <w:proofErr w:type="spellStart"/>
      <w:r w:rsidRPr="00A5414E">
        <w:rPr>
          <w:rFonts w:ascii="Times New Roman" w:eastAsia="Times New Roman" w:hAnsi="Times New Roman" w:cs="Times New Roman"/>
          <w:sz w:val="28"/>
          <w:szCs w:val="24"/>
          <w:lang w:val="en-US" w:eastAsia="fr-FR"/>
        </w:rPr>
        <w:t>Tél</w:t>
      </w:r>
      <w:proofErr w:type="spellEnd"/>
      <w:r w:rsidRPr="00A5414E">
        <w:rPr>
          <w:rFonts w:ascii="Times New Roman" w:eastAsia="Times New Roman" w:hAnsi="Times New Roman" w:cs="Times New Roman"/>
          <w:sz w:val="28"/>
          <w:szCs w:val="24"/>
          <w:lang w:val="en-US" w:eastAsia="fr-FR"/>
        </w:rPr>
        <w:t xml:space="preserve"> : 04.88.54.39.94</w:t>
      </w:r>
    </w:p>
    <w:p w:rsidR="008E6028" w:rsidRPr="008E6028" w:rsidRDefault="008E6028" w:rsidP="008E6028">
      <w:pPr>
        <w:spacing w:after="0" w:line="240" w:lineRule="auto"/>
        <w:rPr>
          <w:rFonts w:ascii="Times New Roman" w:eastAsia="Times New Roman" w:hAnsi="Times New Roman" w:cs="Times New Roman"/>
          <w:sz w:val="28"/>
          <w:szCs w:val="24"/>
          <w:lang w:eastAsia="fr-FR"/>
        </w:rPr>
      </w:pPr>
      <w:r w:rsidRPr="008E6028">
        <w:rPr>
          <w:rFonts w:ascii="Times New Roman" w:eastAsia="Times New Roman" w:hAnsi="Times New Roman" w:cs="Times New Roman"/>
          <w:sz w:val="28"/>
          <w:szCs w:val="24"/>
          <w:lang w:eastAsia="fr-FR"/>
        </w:rPr>
        <w:t>fraterniteparole@gmail.com</w:t>
      </w:r>
    </w:p>
    <w:p w:rsidR="008E6028" w:rsidRPr="008E6028" w:rsidRDefault="008E6028" w:rsidP="008E6028">
      <w:pPr>
        <w:spacing w:after="0" w:line="240" w:lineRule="auto"/>
        <w:rPr>
          <w:rFonts w:ascii="Times New Roman" w:eastAsia="Times New Roman" w:hAnsi="Times New Roman" w:cs="Times New Roman"/>
          <w:sz w:val="28"/>
          <w:szCs w:val="24"/>
          <w:u w:val="single"/>
          <w:lang w:eastAsia="fr-FR"/>
        </w:rPr>
      </w:pPr>
      <w:r w:rsidRPr="008E6028">
        <w:rPr>
          <w:rFonts w:ascii="Times New Roman" w:eastAsia="Times New Roman" w:hAnsi="Times New Roman" w:cs="Times New Roman"/>
          <w:sz w:val="28"/>
          <w:szCs w:val="24"/>
          <w:lang w:eastAsia="fr-FR"/>
        </w:rPr>
        <w:t>site : parolefraternite.fr</w:t>
      </w:r>
    </w:p>
    <w:p w:rsidR="008E6028" w:rsidRPr="008E6028" w:rsidRDefault="008E6028" w:rsidP="008E6028">
      <w:pPr>
        <w:spacing w:after="0" w:line="240" w:lineRule="auto"/>
        <w:rPr>
          <w:rFonts w:ascii="Times New Roman" w:eastAsia="Times New Roman" w:hAnsi="Times New Roman" w:cs="Times New Roman"/>
          <w:sz w:val="28"/>
          <w:szCs w:val="24"/>
          <w:u w:val="single"/>
          <w:lang w:eastAsia="fr-FR"/>
        </w:rPr>
      </w:pPr>
    </w:p>
    <w:p w:rsidR="008E6028" w:rsidRPr="008E6028" w:rsidRDefault="008E6028" w:rsidP="008E6028">
      <w:pPr>
        <w:spacing w:after="0" w:line="240" w:lineRule="auto"/>
        <w:rPr>
          <w:rFonts w:ascii="Times New Roman" w:eastAsia="Times New Roman" w:hAnsi="Times New Roman" w:cs="Times New Roman"/>
          <w:sz w:val="28"/>
          <w:szCs w:val="24"/>
          <w:u w:val="single"/>
          <w:lang w:eastAsia="fr-FR"/>
        </w:rPr>
      </w:pPr>
    </w:p>
    <w:p w:rsidR="008E6028" w:rsidRPr="008E6028" w:rsidRDefault="008E6028" w:rsidP="008E6028">
      <w:pPr>
        <w:spacing w:after="0" w:line="240" w:lineRule="auto"/>
        <w:rPr>
          <w:rFonts w:ascii="Times New Roman" w:eastAsia="Times New Roman" w:hAnsi="Times New Roman" w:cs="Times New Roman"/>
          <w:sz w:val="28"/>
          <w:szCs w:val="24"/>
          <w:lang w:eastAsia="fr-FR"/>
        </w:rPr>
      </w:pPr>
      <w:r w:rsidRPr="008E6028">
        <w:rPr>
          <w:rFonts w:ascii="Times New Roman" w:eastAsia="Times New Roman" w:hAnsi="Times New Roman" w:cs="Times New Roman"/>
          <w:sz w:val="28"/>
          <w:szCs w:val="24"/>
          <w:lang w:eastAsia="fr-FR"/>
        </w:rPr>
        <w:tab/>
      </w:r>
      <w:r w:rsidRPr="008E6028">
        <w:rPr>
          <w:rFonts w:ascii="Times New Roman" w:eastAsia="Times New Roman" w:hAnsi="Times New Roman" w:cs="Times New Roman"/>
          <w:sz w:val="28"/>
          <w:szCs w:val="24"/>
          <w:lang w:eastAsia="fr-FR"/>
        </w:rPr>
        <w:tab/>
      </w:r>
      <w:r w:rsidRPr="008E6028">
        <w:rPr>
          <w:rFonts w:ascii="Times New Roman" w:eastAsia="Times New Roman" w:hAnsi="Times New Roman" w:cs="Times New Roman"/>
          <w:sz w:val="28"/>
          <w:szCs w:val="24"/>
          <w:lang w:eastAsia="fr-FR"/>
        </w:rPr>
        <w:tab/>
        <w:t xml:space="preserve">                   Chers frères et sœurs,</w:t>
      </w:r>
    </w:p>
    <w:p w:rsidR="008E6028" w:rsidRPr="008E6028" w:rsidRDefault="008E6028" w:rsidP="008E6028">
      <w:pPr>
        <w:spacing w:after="0" w:line="240" w:lineRule="auto"/>
        <w:rPr>
          <w:rFonts w:ascii="Times New Roman" w:eastAsia="Times New Roman" w:hAnsi="Times New Roman" w:cs="Times New Roman"/>
          <w:sz w:val="28"/>
          <w:szCs w:val="24"/>
          <w:lang w:eastAsia="fr-FR"/>
        </w:rPr>
      </w:pPr>
    </w:p>
    <w:p w:rsidR="008E6028" w:rsidRPr="008E6028" w:rsidRDefault="008E6028" w:rsidP="008E6028">
      <w:pPr>
        <w:spacing w:after="0" w:line="240" w:lineRule="auto"/>
        <w:rPr>
          <w:rFonts w:ascii="Times New Roman" w:eastAsia="Times New Roman" w:hAnsi="Times New Roman" w:cs="Times New Roman"/>
          <w:sz w:val="28"/>
          <w:szCs w:val="24"/>
          <w:lang w:eastAsia="fr-FR"/>
        </w:rPr>
      </w:pPr>
    </w:p>
    <w:p w:rsidR="008E6028" w:rsidRPr="008E6028" w:rsidRDefault="008E6028" w:rsidP="008E6028">
      <w:pPr>
        <w:spacing w:after="0" w:line="240" w:lineRule="auto"/>
        <w:rPr>
          <w:rFonts w:ascii="Times New Roman" w:eastAsia="Times New Roman" w:hAnsi="Times New Roman" w:cs="Times New Roman"/>
          <w:i/>
          <w:iCs/>
          <w:sz w:val="48"/>
          <w:szCs w:val="24"/>
          <w:lang w:eastAsia="fr-FR"/>
        </w:rPr>
      </w:pPr>
      <w:r w:rsidRPr="008E6028">
        <w:rPr>
          <w:rFonts w:ascii="Times New Roman" w:eastAsia="Times New Roman" w:hAnsi="Times New Roman" w:cs="Times New Roman"/>
          <w:sz w:val="28"/>
          <w:szCs w:val="24"/>
          <w:lang w:eastAsia="fr-FR"/>
        </w:rPr>
        <w:t>Nous nous retrouvons le :</w:t>
      </w:r>
      <w:r w:rsidRPr="008E6028">
        <w:rPr>
          <w:rFonts w:ascii="Times New Roman" w:eastAsia="Times New Roman" w:hAnsi="Times New Roman" w:cs="Times New Roman"/>
          <w:sz w:val="24"/>
          <w:szCs w:val="24"/>
          <w:lang w:eastAsia="fr-FR"/>
        </w:rPr>
        <w:t xml:space="preserve"> </w:t>
      </w:r>
      <w:r w:rsidRPr="008E6028">
        <w:rPr>
          <w:rFonts w:ascii="Times New Roman" w:eastAsia="Times New Roman" w:hAnsi="Times New Roman" w:cs="Times New Roman"/>
          <w:b/>
          <w:bCs/>
          <w:sz w:val="52"/>
          <w:szCs w:val="24"/>
          <w:bdr w:val="single" w:sz="4" w:space="0" w:color="auto"/>
          <w:lang w:eastAsia="fr-FR"/>
        </w:rPr>
        <w:t>Dimanche 8 janvier 2017</w:t>
      </w:r>
      <w:r w:rsidRPr="008E6028">
        <w:rPr>
          <w:rFonts w:ascii="Times New Roman" w:eastAsia="Times New Roman" w:hAnsi="Times New Roman" w:cs="Times New Roman"/>
          <w:b/>
          <w:bCs/>
          <w:sz w:val="56"/>
          <w:szCs w:val="24"/>
          <w:bdr w:val="single" w:sz="4" w:space="0" w:color="auto"/>
          <w:lang w:eastAsia="fr-FR"/>
        </w:rPr>
        <w:t xml:space="preserve">  </w:t>
      </w:r>
      <w:r w:rsidRPr="008E6028">
        <w:rPr>
          <w:rFonts w:ascii="Times New Roman" w:eastAsia="Times New Roman" w:hAnsi="Times New Roman" w:cs="Times New Roman"/>
          <w:sz w:val="24"/>
          <w:szCs w:val="24"/>
          <w:lang w:eastAsia="fr-FR"/>
        </w:rPr>
        <w:t xml:space="preserve">       </w:t>
      </w:r>
    </w:p>
    <w:p w:rsidR="008E6028" w:rsidRPr="008E6028" w:rsidRDefault="008E6028" w:rsidP="008E6028">
      <w:pPr>
        <w:spacing w:after="0" w:line="240" w:lineRule="auto"/>
        <w:ind w:left="708" w:firstLine="708"/>
        <w:rPr>
          <w:rFonts w:ascii="Times New Roman" w:eastAsia="Times New Roman" w:hAnsi="Times New Roman" w:cs="Times New Roman"/>
          <w:b/>
          <w:bCs/>
          <w:sz w:val="40"/>
          <w:szCs w:val="24"/>
          <w:lang w:eastAsia="fr-FR"/>
        </w:rPr>
      </w:pPr>
      <w:r w:rsidRPr="008E6028">
        <w:rPr>
          <w:rFonts w:ascii="Times New Roman" w:eastAsia="Times New Roman" w:hAnsi="Times New Roman" w:cs="Times New Roman"/>
          <w:sz w:val="24"/>
          <w:szCs w:val="24"/>
          <w:lang w:eastAsia="fr-FR"/>
        </w:rPr>
        <w:tab/>
      </w:r>
      <w:r w:rsidRPr="008E6028">
        <w:rPr>
          <w:rFonts w:ascii="Times New Roman" w:eastAsia="Times New Roman" w:hAnsi="Times New Roman" w:cs="Times New Roman"/>
          <w:sz w:val="24"/>
          <w:szCs w:val="24"/>
          <w:lang w:eastAsia="fr-FR"/>
        </w:rPr>
        <w:tab/>
      </w:r>
      <w:r w:rsidRPr="008E6028">
        <w:rPr>
          <w:rFonts w:ascii="Times New Roman" w:eastAsia="Times New Roman" w:hAnsi="Times New Roman" w:cs="Times New Roman"/>
          <w:sz w:val="24"/>
          <w:szCs w:val="24"/>
          <w:lang w:eastAsia="fr-FR"/>
        </w:rPr>
        <w:tab/>
      </w:r>
    </w:p>
    <w:p w:rsidR="008E6028" w:rsidRPr="008E6028" w:rsidRDefault="008E6028" w:rsidP="008E6028">
      <w:pPr>
        <w:keepNext/>
        <w:spacing w:after="0" w:line="240" w:lineRule="auto"/>
        <w:outlineLvl w:val="1"/>
        <w:rPr>
          <w:rFonts w:ascii="Arial" w:eastAsia="Times New Roman" w:hAnsi="Arial" w:cs="Arial"/>
          <w:sz w:val="32"/>
          <w:szCs w:val="32"/>
          <w:lang w:eastAsia="fr-FR"/>
        </w:rPr>
      </w:pPr>
      <w:r w:rsidRPr="008E6028">
        <w:rPr>
          <w:rFonts w:ascii="Times New Roman" w:eastAsia="Times New Roman" w:hAnsi="Times New Roman" w:cs="Times New Roman"/>
          <w:sz w:val="28"/>
          <w:szCs w:val="24"/>
          <w:lang w:eastAsia="fr-FR"/>
        </w:rPr>
        <w:t xml:space="preserve">                                          </w:t>
      </w:r>
      <w:r w:rsidRPr="008E6028">
        <w:rPr>
          <w:rFonts w:ascii="Arial" w:eastAsia="Times New Roman" w:hAnsi="Arial" w:cs="Arial"/>
          <w:sz w:val="32"/>
          <w:szCs w:val="32"/>
          <w:lang w:eastAsia="fr-FR"/>
        </w:rPr>
        <w:t>Rendez-vous à 10 h</w:t>
      </w:r>
    </w:p>
    <w:p w:rsidR="008E6028" w:rsidRPr="008E6028" w:rsidRDefault="008E6028" w:rsidP="008E6028">
      <w:pPr>
        <w:keepNext/>
        <w:spacing w:after="0" w:line="240" w:lineRule="auto"/>
        <w:outlineLvl w:val="1"/>
        <w:rPr>
          <w:rFonts w:ascii="Arial" w:eastAsia="Times New Roman" w:hAnsi="Arial" w:cs="Arial"/>
          <w:sz w:val="32"/>
          <w:szCs w:val="32"/>
          <w:lang w:eastAsia="fr-FR"/>
        </w:rPr>
      </w:pPr>
      <w:r w:rsidRPr="008E6028">
        <w:rPr>
          <w:rFonts w:ascii="Arial" w:eastAsia="Times New Roman" w:hAnsi="Arial" w:cs="Arial"/>
          <w:sz w:val="32"/>
          <w:szCs w:val="32"/>
          <w:lang w:eastAsia="fr-FR"/>
        </w:rPr>
        <w:t xml:space="preserve"> </w:t>
      </w:r>
    </w:p>
    <w:p w:rsidR="008E6028" w:rsidRPr="008E6028" w:rsidRDefault="008E6028" w:rsidP="008E6028">
      <w:pPr>
        <w:keepNext/>
        <w:spacing w:after="0" w:line="240" w:lineRule="auto"/>
        <w:jc w:val="center"/>
        <w:outlineLvl w:val="1"/>
        <w:rPr>
          <w:rFonts w:ascii="Arial" w:eastAsia="Times New Roman" w:hAnsi="Arial" w:cs="Arial"/>
          <w:sz w:val="36"/>
          <w:szCs w:val="24"/>
          <w:lang w:eastAsia="fr-FR"/>
        </w:rPr>
      </w:pPr>
      <w:r w:rsidRPr="008E6028">
        <w:rPr>
          <w:rFonts w:ascii="Arial" w:eastAsia="Times New Roman" w:hAnsi="Arial" w:cs="Arial"/>
          <w:sz w:val="28"/>
          <w:szCs w:val="28"/>
          <w:lang w:eastAsia="fr-FR"/>
        </w:rPr>
        <w:t xml:space="preserve">Lieu : </w:t>
      </w:r>
      <w:r w:rsidRPr="008E6028">
        <w:rPr>
          <w:rFonts w:ascii="Arial" w:eastAsia="Times New Roman" w:hAnsi="Arial" w:cs="Arial"/>
          <w:sz w:val="28"/>
          <w:szCs w:val="24"/>
          <w:lang w:eastAsia="fr-FR"/>
        </w:rPr>
        <w:t xml:space="preserve">Fraternité de la Parole (entrée par la rue Paul ACHARD) </w:t>
      </w:r>
      <w:r w:rsidRPr="008E6028">
        <w:rPr>
          <w:rFonts w:ascii="Arial" w:eastAsia="Times New Roman" w:hAnsi="Arial" w:cs="Arial"/>
          <w:b/>
          <w:sz w:val="28"/>
          <w:szCs w:val="24"/>
          <w:lang w:eastAsia="fr-FR"/>
        </w:rPr>
        <w:t>AVIGNON</w:t>
      </w:r>
    </w:p>
    <w:p w:rsidR="008E6028" w:rsidRPr="008E6028" w:rsidRDefault="008E6028" w:rsidP="008E6028">
      <w:pPr>
        <w:spacing w:after="0" w:line="240" w:lineRule="auto"/>
        <w:ind w:left="708"/>
        <w:rPr>
          <w:rFonts w:ascii="Arial" w:eastAsia="Times New Roman" w:hAnsi="Arial" w:cs="Arial"/>
          <w:sz w:val="28"/>
          <w:szCs w:val="24"/>
          <w:lang w:eastAsia="fr-FR"/>
        </w:rPr>
      </w:pPr>
    </w:p>
    <w:p w:rsidR="008E6028" w:rsidRPr="008E6028" w:rsidRDefault="008E6028" w:rsidP="008E6028">
      <w:pPr>
        <w:spacing w:after="0" w:line="240" w:lineRule="auto"/>
        <w:rPr>
          <w:rFonts w:ascii="Arial" w:eastAsia="Times New Roman" w:hAnsi="Arial" w:cs="Arial"/>
          <w:sz w:val="28"/>
          <w:szCs w:val="24"/>
          <w:lang w:eastAsia="fr-FR"/>
        </w:rPr>
      </w:pPr>
      <w:r w:rsidRPr="008E6028">
        <w:rPr>
          <w:rFonts w:ascii="Arial" w:eastAsia="Times New Roman" w:hAnsi="Arial" w:cs="Arial"/>
          <w:sz w:val="28"/>
          <w:szCs w:val="24"/>
          <w:lang w:eastAsia="fr-FR"/>
        </w:rPr>
        <w:tab/>
      </w:r>
      <w:r w:rsidRPr="008E6028">
        <w:rPr>
          <w:rFonts w:ascii="Arial" w:eastAsia="Times New Roman" w:hAnsi="Arial" w:cs="Arial"/>
          <w:sz w:val="28"/>
          <w:szCs w:val="24"/>
          <w:u w:val="single"/>
          <w:lang w:eastAsia="fr-FR"/>
        </w:rPr>
        <w:t>Prévenir si vous venez</w:t>
      </w:r>
      <w:r w:rsidRPr="008E6028">
        <w:rPr>
          <w:rFonts w:ascii="Arial" w:eastAsia="Times New Roman" w:hAnsi="Arial" w:cs="Arial"/>
          <w:sz w:val="28"/>
          <w:szCs w:val="24"/>
          <w:lang w:eastAsia="fr-FR"/>
        </w:rPr>
        <w:t xml:space="preserve"> et apportez de quoi partager le repas, </w:t>
      </w:r>
    </w:p>
    <w:p w:rsidR="008E6028" w:rsidRPr="008E6028" w:rsidRDefault="008E6028" w:rsidP="008E6028">
      <w:pPr>
        <w:spacing w:after="0" w:line="240" w:lineRule="auto"/>
        <w:rPr>
          <w:rFonts w:ascii="Arial" w:eastAsia="Times New Roman" w:hAnsi="Arial" w:cs="Arial"/>
          <w:sz w:val="28"/>
          <w:szCs w:val="24"/>
          <w:lang w:eastAsia="fr-FR"/>
        </w:rPr>
      </w:pPr>
      <w:r w:rsidRPr="008E6028">
        <w:rPr>
          <w:rFonts w:ascii="Arial" w:eastAsia="Times New Roman" w:hAnsi="Arial" w:cs="Arial"/>
          <w:sz w:val="28"/>
          <w:szCs w:val="24"/>
          <w:lang w:eastAsia="fr-FR"/>
        </w:rPr>
        <w:t xml:space="preserve">         en téléphonant à Marie-Claire : 06.25.62.58.49 </w:t>
      </w:r>
    </w:p>
    <w:p w:rsidR="008E6028" w:rsidRPr="008E6028" w:rsidRDefault="008E6028" w:rsidP="008E6028">
      <w:pPr>
        <w:spacing w:after="0" w:line="240" w:lineRule="auto"/>
        <w:rPr>
          <w:rFonts w:ascii="Arial" w:eastAsia="Times New Roman" w:hAnsi="Arial" w:cs="Arial"/>
          <w:sz w:val="28"/>
          <w:szCs w:val="24"/>
          <w:lang w:eastAsia="fr-FR"/>
        </w:rPr>
      </w:pPr>
    </w:p>
    <w:p w:rsidR="008E6028" w:rsidRPr="008E6028" w:rsidRDefault="008E6028" w:rsidP="008E6028">
      <w:pPr>
        <w:spacing w:after="0" w:line="240" w:lineRule="auto"/>
        <w:rPr>
          <w:rFonts w:ascii="Arial" w:eastAsia="Times New Roman" w:hAnsi="Arial" w:cs="Arial"/>
          <w:sz w:val="28"/>
          <w:szCs w:val="24"/>
          <w:u w:val="single"/>
          <w:lang w:eastAsia="fr-FR"/>
        </w:rPr>
      </w:pPr>
      <w:r w:rsidRPr="008E6028">
        <w:rPr>
          <w:rFonts w:ascii="Arial" w:eastAsia="Times New Roman" w:hAnsi="Arial" w:cs="Arial"/>
          <w:sz w:val="28"/>
          <w:szCs w:val="24"/>
          <w:lang w:eastAsia="fr-FR"/>
        </w:rPr>
        <w:t xml:space="preserve">         Pensez aussi à apporter </w:t>
      </w:r>
      <w:r w:rsidRPr="008E6028">
        <w:rPr>
          <w:rFonts w:ascii="Arial" w:eastAsia="Times New Roman" w:hAnsi="Arial" w:cs="Arial"/>
          <w:sz w:val="28"/>
          <w:szCs w:val="24"/>
          <w:u w:val="single"/>
          <w:lang w:eastAsia="fr-FR"/>
        </w:rPr>
        <w:t>votre Bible</w:t>
      </w:r>
    </w:p>
    <w:p w:rsidR="008E6028" w:rsidRPr="008E6028" w:rsidRDefault="008E6028" w:rsidP="008E6028">
      <w:pPr>
        <w:spacing w:after="0" w:line="240" w:lineRule="auto"/>
        <w:rPr>
          <w:rFonts w:ascii="Arial" w:eastAsia="Times New Roman" w:hAnsi="Arial" w:cs="Arial"/>
          <w:sz w:val="28"/>
          <w:szCs w:val="24"/>
          <w:u w:val="single"/>
          <w:lang w:eastAsia="fr-FR"/>
        </w:rPr>
      </w:pPr>
    </w:p>
    <w:p w:rsidR="008E6028" w:rsidRPr="008E6028" w:rsidRDefault="008E6028" w:rsidP="008E6028">
      <w:pPr>
        <w:spacing w:after="0" w:line="240" w:lineRule="auto"/>
        <w:rPr>
          <w:rFonts w:ascii="Arial" w:eastAsia="Times New Roman" w:hAnsi="Arial" w:cs="Arial"/>
          <w:sz w:val="28"/>
          <w:szCs w:val="24"/>
          <w:u w:val="single"/>
          <w:lang w:eastAsia="fr-FR"/>
        </w:rPr>
      </w:pPr>
    </w:p>
    <w:p w:rsidR="008E6028" w:rsidRPr="008E6028" w:rsidRDefault="008E6028" w:rsidP="008E6028">
      <w:pPr>
        <w:spacing w:after="0" w:line="240" w:lineRule="auto"/>
        <w:jc w:val="both"/>
        <w:rPr>
          <w:rFonts w:ascii="Times New Roman" w:eastAsia="Times New Roman" w:hAnsi="Times New Roman" w:cs="Times New Roman"/>
          <w:sz w:val="28"/>
          <w:szCs w:val="28"/>
          <w:lang w:eastAsia="fr-FR"/>
        </w:rPr>
      </w:pPr>
      <w:r w:rsidRPr="008E6028">
        <w:rPr>
          <w:rFonts w:ascii="Arial" w:eastAsia="Times New Roman" w:hAnsi="Arial" w:cs="Arial"/>
          <w:sz w:val="28"/>
          <w:szCs w:val="24"/>
          <w:lang w:eastAsia="fr-FR"/>
        </w:rPr>
        <w:tab/>
      </w:r>
      <w:r w:rsidRPr="008E6028">
        <w:rPr>
          <w:rFonts w:ascii="Times New Roman" w:eastAsia="Times New Roman" w:hAnsi="Times New Roman" w:cs="Times New Roman"/>
          <w:sz w:val="28"/>
          <w:szCs w:val="28"/>
          <w:lang w:eastAsia="fr-FR"/>
        </w:rPr>
        <w:t>Cette année la Fête de la Sainte Famille est célébrée le vendredi 30 décembre. D’habitude cette fête est célébrée le dimanche après Noël, mais cette année, le 25 décembre tombant un dimanche, le 1</w:t>
      </w:r>
      <w:r w:rsidRPr="008E6028">
        <w:rPr>
          <w:rFonts w:ascii="Times New Roman" w:eastAsia="Times New Roman" w:hAnsi="Times New Roman" w:cs="Times New Roman"/>
          <w:sz w:val="28"/>
          <w:szCs w:val="28"/>
          <w:vertAlign w:val="superscript"/>
          <w:lang w:eastAsia="fr-FR"/>
        </w:rPr>
        <w:t>er</w:t>
      </w:r>
      <w:r w:rsidRPr="008E6028">
        <w:rPr>
          <w:rFonts w:ascii="Times New Roman" w:eastAsia="Times New Roman" w:hAnsi="Times New Roman" w:cs="Times New Roman"/>
          <w:sz w:val="28"/>
          <w:szCs w:val="28"/>
          <w:lang w:eastAsia="fr-FR"/>
        </w:rPr>
        <w:t xml:space="preserve"> janvier tombe donc aussi un dimanche. Résultat nous nous retrouverons pour notre journée de la Fraternité de la Parole, le dimanche 8 janvier. Mais ce sera l’occasion de regarder les textes de la Bible qui concernent la naissance de Jésus. C’est toujours assez étonnant de constater que nous n’avons quasiment rien sur l’enfance de Jésus. Entre la période de sa naissance à Bethléem et le commencement de sa vie publique, 30 ans après, nous n’avons qu’une journée ? C’est le jour où ses parents, Joseph et Marie le retrouvent dans le Temple à Jérusalem, en train de dialoguer avec les docteurs de la Loi. Cela signifie que les 4 Evangélistes, inspirés par l’Esprit-Saint, veulent nous conduire toujours à l’essentiel. L’essentiel c’est la personne du Christ, son message et les mystères de la Foi comme l’Incarnation, la Rédemption et la Résurrection…</w:t>
      </w:r>
    </w:p>
    <w:p w:rsidR="008E6028" w:rsidRPr="008E6028" w:rsidRDefault="008E6028" w:rsidP="008E6028">
      <w:pPr>
        <w:spacing w:after="0" w:line="240" w:lineRule="auto"/>
        <w:jc w:val="both"/>
        <w:rPr>
          <w:rFonts w:ascii="Times New Roman" w:eastAsia="Times New Roman" w:hAnsi="Times New Roman" w:cs="Times New Roman"/>
          <w:sz w:val="28"/>
          <w:szCs w:val="28"/>
          <w:lang w:eastAsia="fr-FR"/>
        </w:rPr>
      </w:pPr>
      <w:r w:rsidRPr="008E6028">
        <w:rPr>
          <w:rFonts w:ascii="Times New Roman" w:eastAsia="Times New Roman" w:hAnsi="Times New Roman" w:cs="Times New Roman"/>
          <w:sz w:val="28"/>
          <w:szCs w:val="28"/>
          <w:lang w:eastAsia="fr-FR"/>
        </w:rPr>
        <w:lastRenderedPageBreak/>
        <w:t xml:space="preserve"> </w:t>
      </w:r>
    </w:p>
    <w:p w:rsidR="008E6028" w:rsidRPr="008E6028" w:rsidRDefault="008E6028" w:rsidP="008E6028">
      <w:pPr>
        <w:spacing w:after="0" w:line="240" w:lineRule="auto"/>
        <w:jc w:val="right"/>
        <w:rPr>
          <w:rFonts w:ascii="Times New Roman" w:eastAsia="Times New Roman" w:hAnsi="Times New Roman" w:cs="Times New Roman"/>
          <w:sz w:val="28"/>
          <w:szCs w:val="28"/>
          <w:lang w:eastAsia="fr-FR"/>
        </w:rPr>
      </w:pPr>
      <w:r w:rsidRPr="008E6028">
        <w:rPr>
          <w:rFonts w:ascii="Times New Roman" w:eastAsia="Times New Roman" w:hAnsi="Times New Roman" w:cs="Times New Roman"/>
          <w:sz w:val="28"/>
          <w:szCs w:val="28"/>
          <w:lang w:eastAsia="fr-FR"/>
        </w:rPr>
        <w:t xml:space="preserve">                                                                               Père Thierry-François</w:t>
      </w:r>
      <w:r w:rsidRPr="008E6028">
        <w:rPr>
          <w:rFonts w:ascii="Times New Roman" w:eastAsia="Times New Roman" w:hAnsi="Times New Roman" w:cs="Times New Roman"/>
          <w:sz w:val="28"/>
          <w:szCs w:val="24"/>
          <w:lang w:eastAsia="fr-FR"/>
        </w:rPr>
        <w:t xml:space="preserve">                                                                             </w:t>
      </w:r>
      <w:bookmarkStart w:id="0" w:name="_GoBack"/>
      <w:bookmarkEnd w:id="0"/>
    </w:p>
    <w:sectPr w:rsidR="008E6028" w:rsidRPr="008E6028" w:rsidSect="00C50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3513"/>
    <w:rsid w:val="00045F5C"/>
    <w:rsid w:val="00060564"/>
    <w:rsid w:val="00061B9D"/>
    <w:rsid w:val="0006206C"/>
    <w:rsid w:val="000C0437"/>
    <w:rsid w:val="000D7BE9"/>
    <w:rsid w:val="001C1D7F"/>
    <w:rsid w:val="002D2888"/>
    <w:rsid w:val="00335F80"/>
    <w:rsid w:val="00343513"/>
    <w:rsid w:val="003E4D96"/>
    <w:rsid w:val="005A4956"/>
    <w:rsid w:val="00692546"/>
    <w:rsid w:val="006A4916"/>
    <w:rsid w:val="007A7F36"/>
    <w:rsid w:val="00897D28"/>
    <w:rsid w:val="008E6028"/>
    <w:rsid w:val="009220B4"/>
    <w:rsid w:val="009230AA"/>
    <w:rsid w:val="00971576"/>
    <w:rsid w:val="009D2661"/>
    <w:rsid w:val="009E022C"/>
    <w:rsid w:val="00A2248D"/>
    <w:rsid w:val="00A5414E"/>
    <w:rsid w:val="00A579E9"/>
    <w:rsid w:val="00B83607"/>
    <w:rsid w:val="00D552BE"/>
    <w:rsid w:val="00DD4858"/>
    <w:rsid w:val="00DF7487"/>
    <w:rsid w:val="00E30A8E"/>
    <w:rsid w:val="00E4330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D7F"/>
    <w:pPr>
      <w:spacing w:line="256" w:lineRule="auto"/>
    </w:pPr>
  </w:style>
  <w:style w:type="paragraph" w:styleId="berschrift1">
    <w:name w:val="heading 1"/>
    <w:basedOn w:val="Standard"/>
    <w:next w:val="Standard"/>
    <w:link w:val="berschrift1Zchn"/>
    <w:uiPriority w:val="9"/>
    <w:qFormat/>
    <w:rsid w:val="008E6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semiHidden/>
    <w:rsid w:val="001C1D7F"/>
    <w:rPr>
      <w:color w:val="0000FF"/>
      <w:u w:val="single"/>
    </w:rPr>
  </w:style>
  <w:style w:type="paragraph" w:styleId="Kopfzeile">
    <w:name w:val="header"/>
    <w:basedOn w:val="Standard"/>
    <w:link w:val="KopfzeileZchn"/>
    <w:uiPriority w:val="99"/>
    <w:unhideWhenUsed/>
    <w:rsid w:val="009D2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661"/>
  </w:style>
  <w:style w:type="paragraph" w:styleId="Textkrper">
    <w:name w:val="Body Text"/>
    <w:basedOn w:val="Standard"/>
    <w:link w:val="TextkrperZchn"/>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TextkrperZchn">
    <w:name w:val="Textkörper Zchn"/>
    <w:basedOn w:val="Absatz-Standardschriftart"/>
    <w:link w:val="Textkrper"/>
    <w:semiHidden/>
    <w:rsid w:val="00B83607"/>
    <w:rPr>
      <w:rFonts w:ascii="Times New Roman" w:eastAsia="Times New Roman" w:hAnsi="Times New Roman" w:cs="Times New Roman"/>
      <w:sz w:val="28"/>
      <w:szCs w:val="24"/>
      <w:lang w:eastAsia="fr-FR"/>
    </w:rPr>
  </w:style>
  <w:style w:type="character" w:customStyle="1" w:styleId="berschrift2Zchn">
    <w:name w:val="Überschrift 2 Zchn"/>
    <w:basedOn w:val="Absatz-Standardschriftart"/>
    <w:link w:val="berschrift2"/>
    <w:rsid w:val="00897D28"/>
    <w:rPr>
      <w:rFonts w:ascii="Times New Roman" w:eastAsia="Times New Roman" w:hAnsi="Times New Roman" w:cs="Times New Roman"/>
      <w:sz w:val="28"/>
      <w:szCs w:val="24"/>
      <w:u w:val="single"/>
      <w:lang w:eastAsia="fr-FR"/>
    </w:rPr>
  </w:style>
  <w:style w:type="paragraph" w:styleId="Sprechblasentext">
    <w:name w:val="Balloon Text"/>
    <w:basedOn w:val="Standard"/>
    <w:link w:val="SprechblasentextZchn"/>
    <w:uiPriority w:val="99"/>
    <w:semiHidden/>
    <w:unhideWhenUsed/>
    <w:rsid w:val="00061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B9D"/>
    <w:rPr>
      <w:rFonts w:ascii="Segoe UI" w:hAnsi="Segoe UI" w:cs="Segoe UI"/>
      <w:sz w:val="18"/>
      <w:szCs w:val="18"/>
    </w:rPr>
  </w:style>
  <w:style w:type="character" w:customStyle="1" w:styleId="apple-converted-space">
    <w:name w:val="apple-converted-space"/>
    <w:basedOn w:val="Absatz-Standardschriftart"/>
    <w:rsid w:val="000C0437"/>
  </w:style>
  <w:style w:type="character" w:customStyle="1" w:styleId="berschrift1Zchn">
    <w:name w:val="Überschrift 1 Zchn"/>
    <w:basedOn w:val="Absatz-Standardschriftart"/>
    <w:link w:val="berschrift1"/>
    <w:uiPriority w:val="9"/>
    <w:rsid w:val="008E6028"/>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Kunz Chantal</cp:lastModifiedBy>
  <cp:revision>33</cp:revision>
  <cp:lastPrinted>2016-10-01T18:55:00Z</cp:lastPrinted>
  <dcterms:created xsi:type="dcterms:W3CDTF">2015-07-01T07:00:00Z</dcterms:created>
  <dcterms:modified xsi:type="dcterms:W3CDTF">2016-12-22T15:43:00Z</dcterms:modified>
</cp:coreProperties>
</file>